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D4" w:rsidRPr="003376D4" w:rsidRDefault="003376D4" w:rsidP="003A66EC">
      <w:pPr>
        <w:rPr>
          <w:rStyle w:val="40pt"/>
          <w:rFonts w:ascii="Times New Roman" w:hAnsi="Times New Roman" w:cs="Times New Roman"/>
          <w:sz w:val="28"/>
        </w:rPr>
      </w:pPr>
      <w:r w:rsidRPr="003376D4">
        <w:rPr>
          <w:rStyle w:val="40pt"/>
          <w:rFonts w:ascii="Times New Roman" w:hAnsi="Times New Roman" w:cs="Times New Roman"/>
          <w:sz w:val="28"/>
        </w:rPr>
        <w:t xml:space="preserve">Предмет «Начальная военная подготовка». Группы ТОРО-119, СЭГГ-119. </w:t>
      </w:r>
      <w:proofErr w:type="gramStart"/>
      <w:r w:rsidRPr="003376D4">
        <w:rPr>
          <w:rStyle w:val="40pt"/>
          <w:rFonts w:ascii="Times New Roman" w:hAnsi="Times New Roman" w:cs="Times New Roman"/>
          <w:sz w:val="28"/>
          <w:lang w:val="en-US"/>
        </w:rPr>
        <w:t>II</w:t>
      </w:r>
      <w:r w:rsidRPr="003376D4">
        <w:rPr>
          <w:rStyle w:val="40pt"/>
          <w:rFonts w:ascii="Times New Roman" w:hAnsi="Times New Roman" w:cs="Times New Roman"/>
          <w:sz w:val="28"/>
        </w:rPr>
        <w:t xml:space="preserve"> семестр.</w:t>
      </w:r>
      <w:proofErr w:type="gramEnd"/>
    </w:p>
    <w:p w:rsidR="003376D4" w:rsidRPr="003376D4" w:rsidRDefault="003376D4" w:rsidP="003A66EC">
      <w:pPr>
        <w:rPr>
          <w:rStyle w:val="40pt"/>
          <w:rFonts w:ascii="Times New Roman" w:hAnsi="Times New Roman" w:cs="Times New Roman"/>
          <w:sz w:val="24"/>
        </w:rPr>
      </w:pPr>
      <w:r w:rsidRPr="003376D4">
        <w:rPr>
          <w:rStyle w:val="40pt"/>
          <w:rFonts w:ascii="Times New Roman" w:hAnsi="Times New Roman" w:cs="Times New Roman"/>
          <w:sz w:val="24"/>
        </w:rPr>
        <w:t xml:space="preserve">ГЛАВА </w:t>
      </w:r>
      <w:r w:rsidRPr="003376D4">
        <w:rPr>
          <w:rStyle w:val="40pt"/>
          <w:rFonts w:ascii="Times New Roman" w:hAnsi="Times New Roman" w:cs="Times New Roman"/>
          <w:sz w:val="24"/>
          <w:lang w:val="en-US"/>
        </w:rPr>
        <w:t>VIII</w:t>
      </w:r>
      <w:r w:rsidRPr="003376D4">
        <w:rPr>
          <w:rStyle w:val="40pt"/>
          <w:rFonts w:ascii="Times New Roman" w:hAnsi="Times New Roman" w:cs="Times New Roman"/>
          <w:sz w:val="24"/>
        </w:rPr>
        <w:t>. ГРАЖДАНСКАЯ ОБОРОНА</w:t>
      </w:r>
    </w:p>
    <w:p w:rsidR="003376D4" w:rsidRDefault="003376D4" w:rsidP="001723C9">
      <w:pPr>
        <w:spacing w:line="254" w:lineRule="exact"/>
        <w:ind w:right="20"/>
        <w:jc w:val="both"/>
        <w:rPr>
          <w:rFonts w:ascii="Times New Roman" w:eastAsia="Century Schoolbook" w:hAnsi="Times New Roman" w:cs="Times New Roman"/>
          <w:b/>
          <w:sz w:val="28"/>
          <w:szCs w:val="20"/>
        </w:rPr>
      </w:pPr>
    </w:p>
    <w:p w:rsidR="00E9096B" w:rsidRPr="003205F2" w:rsidRDefault="00E9096B" w:rsidP="001723C9">
      <w:pPr>
        <w:spacing w:line="254" w:lineRule="exact"/>
        <w:ind w:right="20"/>
        <w:jc w:val="both"/>
        <w:rPr>
          <w:rFonts w:ascii="Times New Roman" w:eastAsia="Century Schoolbook" w:hAnsi="Times New Roman" w:cs="Times New Roman"/>
          <w:b/>
          <w:sz w:val="28"/>
          <w:szCs w:val="20"/>
        </w:rPr>
      </w:pPr>
      <w:r w:rsidRPr="003205F2">
        <w:rPr>
          <w:rFonts w:ascii="Times New Roman" w:eastAsia="Century Schoolbook" w:hAnsi="Times New Roman" w:cs="Times New Roman"/>
          <w:b/>
          <w:sz w:val="28"/>
          <w:szCs w:val="20"/>
        </w:rPr>
        <w:t>Тема</w:t>
      </w:r>
      <w:r w:rsidR="00364EB9" w:rsidRPr="003205F2">
        <w:rPr>
          <w:rFonts w:ascii="Times New Roman" w:eastAsia="Century Schoolbook" w:hAnsi="Times New Roman" w:cs="Times New Roman"/>
          <w:b/>
          <w:sz w:val="28"/>
          <w:szCs w:val="20"/>
        </w:rPr>
        <w:t xml:space="preserve"> 2</w:t>
      </w:r>
      <w:r w:rsidR="00D92316" w:rsidRPr="003205F2">
        <w:rPr>
          <w:rFonts w:ascii="Times New Roman" w:eastAsia="Century Schoolbook" w:hAnsi="Times New Roman" w:cs="Times New Roman"/>
          <w:b/>
          <w:sz w:val="28"/>
          <w:szCs w:val="20"/>
        </w:rPr>
        <w:t xml:space="preserve">. </w:t>
      </w:r>
      <w:r w:rsidRPr="003205F2">
        <w:rPr>
          <w:rFonts w:ascii="Times New Roman" w:eastAsia="Century Schoolbook" w:hAnsi="Times New Roman" w:cs="Times New Roman"/>
          <w:b/>
          <w:sz w:val="28"/>
          <w:szCs w:val="20"/>
        </w:rPr>
        <w:t xml:space="preserve"> Характеристика поражающего действия ядерного взрыва</w:t>
      </w:r>
    </w:p>
    <w:p w:rsidR="00E9096B" w:rsidRPr="00F8730D" w:rsidRDefault="00E9096B" w:rsidP="00D40925">
      <w:pPr>
        <w:ind w:left="23" w:right="23" w:firstLine="340"/>
        <w:jc w:val="both"/>
        <w:rPr>
          <w:rFonts w:ascii="Times New Roman" w:eastAsia="Century Schoolbook" w:hAnsi="Times New Roman" w:cs="Times New Roman"/>
          <w:b/>
          <w:szCs w:val="20"/>
        </w:rPr>
      </w:pPr>
    </w:p>
    <w:p w:rsidR="00E9096B" w:rsidRPr="00F8730D" w:rsidRDefault="00E9096B" w:rsidP="00D40925">
      <w:pPr>
        <w:ind w:left="23" w:right="23"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i/>
          <w:szCs w:val="20"/>
        </w:rPr>
        <w:t>К современным средствам массового поражения армий относятся ядерное, химическое и биологическое оружие.</w:t>
      </w:r>
      <w:r w:rsidRPr="00F8730D">
        <w:rPr>
          <w:rFonts w:ascii="Times New Roman" w:eastAsia="Century Schoolbook" w:hAnsi="Times New Roman" w:cs="Times New Roman"/>
          <w:szCs w:val="20"/>
        </w:rPr>
        <w:t xml:space="preserve"> Оно способно в короткое время нанести поражение большо</w:t>
      </w:r>
      <w:r w:rsidRPr="00F8730D">
        <w:rPr>
          <w:rFonts w:ascii="Times New Roman" w:eastAsia="Century Schoolbook" w:hAnsi="Times New Roman" w:cs="Times New Roman"/>
          <w:szCs w:val="20"/>
        </w:rPr>
        <w:softHyphen/>
        <w:t>му количеству людей и животных на обширных территори</w:t>
      </w:r>
      <w:r w:rsidRPr="00F8730D">
        <w:rPr>
          <w:rFonts w:ascii="Times New Roman" w:eastAsia="Century Schoolbook" w:hAnsi="Times New Roman" w:cs="Times New Roman"/>
          <w:szCs w:val="20"/>
        </w:rPr>
        <w:softHyphen/>
        <w:t>ях. Ядерное оружие, кроме того, может разрушать здания, сооружения и другие объекты.</w:t>
      </w:r>
    </w:p>
    <w:p w:rsidR="00E9096B" w:rsidRPr="00F8730D" w:rsidRDefault="00E9096B" w:rsidP="00D40925">
      <w:pPr>
        <w:ind w:left="23" w:right="23"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Оружие массового поражения, в отличие от обычных видов оружия, имеет свои особенности:</w:t>
      </w:r>
    </w:p>
    <w:p w:rsidR="00E9096B" w:rsidRPr="00F8730D" w:rsidRDefault="00E9096B" w:rsidP="00D40925">
      <w:pPr>
        <w:numPr>
          <w:ilvl w:val="0"/>
          <w:numId w:val="1"/>
        </w:numPr>
        <w:tabs>
          <w:tab w:val="left" w:pos="600"/>
        </w:tabs>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объемность воздействия поражающих факторов (ПФ);</w:t>
      </w:r>
    </w:p>
    <w:p w:rsidR="00E9096B" w:rsidRPr="00F8730D" w:rsidRDefault="00E9096B" w:rsidP="00D40925">
      <w:pPr>
        <w:numPr>
          <w:ilvl w:val="0"/>
          <w:numId w:val="1"/>
        </w:numPr>
        <w:tabs>
          <w:tab w:val="left" w:pos="624"/>
        </w:tabs>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длительность действия ПФ;</w:t>
      </w:r>
    </w:p>
    <w:p w:rsidR="00E9096B" w:rsidRPr="00F8730D" w:rsidRDefault="00E9096B" w:rsidP="00D40925">
      <w:pPr>
        <w:numPr>
          <w:ilvl w:val="0"/>
          <w:numId w:val="1"/>
        </w:numPr>
        <w:tabs>
          <w:tab w:val="left" w:pos="624"/>
        </w:tabs>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способность поражать людей на больших площадях;</w:t>
      </w:r>
    </w:p>
    <w:p w:rsidR="00E9096B" w:rsidRPr="00F8730D" w:rsidRDefault="00E9096B" w:rsidP="00D40925">
      <w:pPr>
        <w:numPr>
          <w:ilvl w:val="0"/>
          <w:numId w:val="1"/>
        </w:numPr>
        <w:tabs>
          <w:tab w:val="left" w:pos="629"/>
        </w:tabs>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огромное морально-психологическое воздействие;</w:t>
      </w:r>
    </w:p>
    <w:p w:rsidR="00E9096B" w:rsidRPr="00F8730D" w:rsidRDefault="00E9096B" w:rsidP="00D40925">
      <w:pPr>
        <w:numPr>
          <w:ilvl w:val="0"/>
          <w:numId w:val="1"/>
        </w:numPr>
        <w:tabs>
          <w:tab w:val="left" w:pos="620"/>
        </w:tabs>
        <w:spacing w:after="284"/>
        <w:ind w:right="2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необходимость специальной защиты личного состава войск, населения, проведения дегазации, дезактивации, дезинфекции техники, различных объектов и местности.</w:t>
      </w:r>
    </w:p>
    <w:p w:rsidR="00E9096B" w:rsidRPr="00F8730D" w:rsidRDefault="00E9096B" w:rsidP="00D40925">
      <w:pPr>
        <w:ind w:right="40"/>
        <w:rPr>
          <w:rFonts w:ascii="Times New Roman" w:eastAsia="Century Schoolbook" w:hAnsi="Times New Roman" w:cs="Times New Roman"/>
          <w:b/>
          <w:szCs w:val="20"/>
        </w:rPr>
      </w:pPr>
      <w:r w:rsidRPr="00F8730D">
        <w:rPr>
          <w:rFonts w:ascii="Times New Roman" w:eastAsia="Century Schoolbook" w:hAnsi="Times New Roman" w:cs="Times New Roman"/>
          <w:b/>
          <w:szCs w:val="20"/>
        </w:rPr>
        <w:t>Ядерное оружие</w:t>
      </w:r>
    </w:p>
    <w:p w:rsidR="00E9096B" w:rsidRPr="00F8730D" w:rsidRDefault="00E9096B" w:rsidP="00D40925">
      <w:pPr>
        <w:ind w:left="20" w:right="2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i/>
          <w:szCs w:val="20"/>
          <w:u w:val="double"/>
        </w:rPr>
        <w:t>Ядерное оружие</w:t>
      </w:r>
      <w:r w:rsidRPr="00F8730D">
        <w:rPr>
          <w:rFonts w:ascii="Times New Roman" w:eastAsia="Century Schoolbook" w:hAnsi="Times New Roman" w:cs="Times New Roman"/>
          <w:i/>
          <w:szCs w:val="20"/>
        </w:rPr>
        <w:t xml:space="preserve"> — это один из основных видов ору</w:t>
      </w:r>
      <w:r w:rsidRPr="00F8730D">
        <w:rPr>
          <w:rFonts w:ascii="Times New Roman" w:eastAsia="Century Schoolbook" w:hAnsi="Times New Roman" w:cs="Times New Roman"/>
          <w:i/>
          <w:szCs w:val="20"/>
        </w:rPr>
        <w:softHyphen/>
        <w:t>жия массового поражения, действие которого основано на энергии, выделяющейся при ядерных реакциях взрывного типа</w:t>
      </w:r>
      <w:r w:rsidRPr="00F8730D">
        <w:rPr>
          <w:rFonts w:ascii="Times New Roman" w:eastAsia="Century Schoolbook" w:hAnsi="Times New Roman" w:cs="Times New Roman"/>
          <w:szCs w:val="20"/>
        </w:rPr>
        <w:t>. Оно способно в короткое время вывести из строя боль</w:t>
      </w:r>
      <w:r w:rsidRPr="00F8730D">
        <w:rPr>
          <w:rFonts w:ascii="Times New Roman" w:eastAsia="Century Schoolbook" w:hAnsi="Times New Roman" w:cs="Times New Roman"/>
          <w:szCs w:val="20"/>
        </w:rPr>
        <w:softHyphen/>
        <w:t>шое количество людей, разрушить здания и сооружения на обширных территориях.</w:t>
      </w:r>
    </w:p>
    <w:p w:rsidR="00E9096B" w:rsidRPr="00F8730D" w:rsidRDefault="00E9096B" w:rsidP="00D40925">
      <w:pPr>
        <w:ind w:right="20" w:firstLine="340"/>
        <w:jc w:val="both"/>
        <w:rPr>
          <w:rFonts w:ascii="Times New Roman" w:eastAsia="Century Schoolbook" w:hAnsi="Times New Roman" w:cs="Times New Roman"/>
          <w:i/>
          <w:szCs w:val="20"/>
        </w:rPr>
      </w:pPr>
      <w:r w:rsidRPr="00F8730D">
        <w:rPr>
          <w:rFonts w:ascii="Times New Roman" w:eastAsia="Century Schoolbook" w:hAnsi="Times New Roman" w:cs="Times New Roman"/>
          <w:szCs w:val="20"/>
        </w:rPr>
        <w:t>Массовое применение ядерного оружия чревато ката</w:t>
      </w:r>
      <w:r w:rsidRPr="00F8730D">
        <w:rPr>
          <w:rFonts w:ascii="Times New Roman" w:eastAsia="Century Schoolbook" w:hAnsi="Times New Roman" w:cs="Times New Roman"/>
          <w:szCs w:val="20"/>
        </w:rPr>
        <w:softHyphen/>
        <w:t>строфическими последствиями для всего человечества, по</w:t>
      </w:r>
      <w:r w:rsidRPr="00F8730D">
        <w:rPr>
          <w:rFonts w:ascii="Times New Roman" w:eastAsia="Century Schoolbook" w:hAnsi="Times New Roman" w:cs="Times New Roman"/>
          <w:szCs w:val="20"/>
        </w:rPr>
        <w:softHyphen/>
        <w:t>этому ведется его запрещение</w:t>
      </w:r>
      <w:r w:rsidRPr="00F8730D">
        <w:rPr>
          <w:rFonts w:ascii="Times New Roman" w:eastAsia="Century Schoolbook" w:hAnsi="Times New Roman" w:cs="Times New Roman"/>
          <w:i/>
          <w:szCs w:val="20"/>
        </w:rPr>
        <w:t xml:space="preserve">. Мощность взрыва ядерного боеприпаса принято выражать </w:t>
      </w:r>
      <w:r w:rsidRPr="00F8730D">
        <w:rPr>
          <w:rFonts w:ascii="Times New Roman" w:eastAsia="Century Schoolbook" w:hAnsi="Times New Roman" w:cs="Times New Roman"/>
          <w:i/>
          <w:szCs w:val="20"/>
          <w:u w:val="double"/>
        </w:rPr>
        <w:t>тротиловым эквивалентом</w:t>
      </w:r>
      <w:r w:rsidRPr="00F8730D">
        <w:rPr>
          <w:rFonts w:ascii="Times New Roman" w:eastAsia="Century Schoolbook" w:hAnsi="Times New Roman" w:cs="Times New Roman"/>
          <w:i/>
          <w:szCs w:val="20"/>
        </w:rPr>
        <w:t>, т. е. количеством обычного взрывчатого вещества (троти</w:t>
      </w:r>
      <w:r w:rsidRPr="00F8730D">
        <w:rPr>
          <w:rFonts w:ascii="Times New Roman" w:eastAsia="Century Schoolbook" w:hAnsi="Times New Roman" w:cs="Times New Roman"/>
          <w:i/>
          <w:szCs w:val="20"/>
        </w:rPr>
        <w:softHyphen/>
        <w:t>ла), при взрыве которого выделяется столько же энергии, сколько ее выделяется при взрыве данного ядерного бое</w:t>
      </w:r>
      <w:r w:rsidRPr="00F8730D">
        <w:rPr>
          <w:rFonts w:ascii="Times New Roman" w:eastAsia="Century Schoolbook" w:hAnsi="Times New Roman" w:cs="Times New Roman"/>
          <w:i/>
          <w:szCs w:val="20"/>
        </w:rPr>
        <w:softHyphen/>
        <w:t>припаса.</w:t>
      </w:r>
    </w:p>
    <w:p w:rsidR="00E9096B" w:rsidRPr="00F8730D" w:rsidRDefault="00E9096B" w:rsidP="00D40925">
      <w:pPr>
        <w:ind w:left="20" w:right="20" w:firstLine="340"/>
        <w:jc w:val="both"/>
        <w:rPr>
          <w:rFonts w:ascii="Times New Roman" w:eastAsia="Century Schoolbook" w:hAnsi="Times New Roman" w:cs="Times New Roman"/>
          <w:i/>
          <w:szCs w:val="20"/>
        </w:rPr>
      </w:pPr>
      <w:r w:rsidRPr="00F8730D">
        <w:rPr>
          <w:rFonts w:ascii="Times New Roman" w:eastAsia="Century Schoolbook" w:hAnsi="Times New Roman" w:cs="Times New Roman"/>
          <w:i/>
          <w:szCs w:val="20"/>
        </w:rPr>
        <w:t>Тротиловый эквивалент измеряется в тоннах (кило</w:t>
      </w:r>
      <w:r w:rsidRPr="00F8730D">
        <w:rPr>
          <w:rFonts w:ascii="Times New Roman" w:eastAsia="Century Schoolbook" w:hAnsi="Times New Roman" w:cs="Times New Roman"/>
          <w:i/>
          <w:szCs w:val="20"/>
        </w:rPr>
        <w:softHyphen/>
        <w:t>тоннах, мегатоннах).</w:t>
      </w:r>
    </w:p>
    <w:p w:rsidR="00E9096B" w:rsidRPr="00F8730D" w:rsidRDefault="00E9096B" w:rsidP="00D40925">
      <w:pPr>
        <w:ind w:left="20" w:right="40"/>
        <w:rPr>
          <w:rFonts w:ascii="Times New Roman" w:eastAsia="Century Schoolbook" w:hAnsi="Times New Roman" w:cs="Times New Roman"/>
          <w:szCs w:val="20"/>
        </w:rPr>
      </w:pPr>
      <w:r w:rsidRPr="00F8730D">
        <w:rPr>
          <w:rFonts w:ascii="Times New Roman" w:eastAsia="Century Schoolbook" w:hAnsi="Times New Roman" w:cs="Times New Roman"/>
          <w:szCs w:val="20"/>
        </w:rPr>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w:t>
      </w:r>
      <w:r w:rsidRPr="00F8730D">
        <w:rPr>
          <w:rFonts w:ascii="Times New Roman" w:eastAsia="Century Schoolbook" w:hAnsi="Times New Roman" w:cs="Times New Roman"/>
          <w:szCs w:val="20"/>
        </w:rPr>
        <w:softHyphen/>
        <w:t>няться ядерные фугасы.</w:t>
      </w:r>
    </w:p>
    <w:p w:rsidR="00E9096B" w:rsidRPr="00F8730D" w:rsidRDefault="00E9096B" w:rsidP="00D40925">
      <w:pPr>
        <w:ind w:left="20" w:right="40" w:firstLine="360"/>
        <w:jc w:val="both"/>
        <w:rPr>
          <w:rFonts w:ascii="Times New Roman" w:eastAsia="Century Schoolbook" w:hAnsi="Times New Roman" w:cs="Times New Roman"/>
          <w:i/>
          <w:szCs w:val="20"/>
        </w:rPr>
      </w:pPr>
      <w:r w:rsidRPr="00F8730D">
        <w:rPr>
          <w:rFonts w:ascii="Times New Roman" w:eastAsia="Century Schoolbook" w:hAnsi="Times New Roman" w:cs="Times New Roman"/>
          <w:szCs w:val="20"/>
        </w:rPr>
        <w:t>Ядерные взрывы осуществляются в воздухе на различ</w:t>
      </w:r>
      <w:r w:rsidRPr="00F8730D">
        <w:rPr>
          <w:rFonts w:ascii="Times New Roman" w:eastAsia="Century Schoolbook" w:hAnsi="Times New Roman" w:cs="Times New Roman"/>
          <w:szCs w:val="20"/>
        </w:rPr>
        <w:softHyphen/>
        <w:t xml:space="preserve">ной высоте, у поверхности земли (воды) и под землей (водой). В соответствии с этим </w:t>
      </w:r>
      <w:r w:rsidR="004F3B26" w:rsidRPr="00F8730D">
        <w:rPr>
          <w:rFonts w:ascii="Times New Roman" w:eastAsia="Century Schoolbook" w:hAnsi="Times New Roman" w:cs="Times New Roman"/>
          <w:i/>
          <w:szCs w:val="20"/>
          <w:u w:val="double"/>
        </w:rPr>
        <w:t>ядерные взрывы</w:t>
      </w:r>
      <w:r w:rsidRPr="00F8730D">
        <w:rPr>
          <w:rFonts w:ascii="Times New Roman" w:eastAsia="Century Schoolbook" w:hAnsi="Times New Roman" w:cs="Times New Roman"/>
          <w:i/>
          <w:szCs w:val="20"/>
        </w:rPr>
        <w:t xml:space="preserve"> принято разделять </w:t>
      </w:r>
      <w:proofErr w:type="gramStart"/>
      <w:r w:rsidRPr="00F8730D">
        <w:rPr>
          <w:rFonts w:ascii="Times New Roman" w:eastAsia="Century Schoolbook" w:hAnsi="Times New Roman" w:cs="Times New Roman"/>
          <w:i/>
          <w:szCs w:val="20"/>
        </w:rPr>
        <w:t>на</w:t>
      </w:r>
      <w:proofErr w:type="gramEnd"/>
      <w:r w:rsidRPr="00F8730D">
        <w:rPr>
          <w:rFonts w:ascii="Times New Roman" w:eastAsia="Century Schoolbook" w:hAnsi="Times New Roman" w:cs="Times New Roman"/>
          <w:i/>
          <w:szCs w:val="20"/>
        </w:rPr>
        <w:t xml:space="preserve"> высотные, воздушные, наземные (надводные) и под</w:t>
      </w:r>
      <w:r w:rsidRPr="00F8730D">
        <w:rPr>
          <w:rFonts w:ascii="Times New Roman" w:eastAsia="Century Schoolbook" w:hAnsi="Times New Roman" w:cs="Times New Roman"/>
          <w:i/>
          <w:szCs w:val="20"/>
        </w:rPr>
        <w:softHyphen/>
        <w:t>земные (подводные). Точка, в которой произошел взрыв, называется центром, а ее проекция на поверхность земли (воды) — эпицентром ядерного взрыва.</w:t>
      </w:r>
    </w:p>
    <w:p w:rsidR="00E9096B" w:rsidRPr="00F8730D" w:rsidRDefault="00E9096B" w:rsidP="00D40925">
      <w:pPr>
        <w:ind w:left="20" w:right="40" w:firstLine="360"/>
        <w:jc w:val="both"/>
        <w:rPr>
          <w:rFonts w:ascii="Times New Roman" w:eastAsia="Century Schoolbook" w:hAnsi="Times New Roman" w:cs="Times New Roman"/>
          <w:i/>
          <w:szCs w:val="20"/>
        </w:rPr>
      </w:pPr>
      <w:r w:rsidRPr="00F8730D">
        <w:rPr>
          <w:rFonts w:ascii="Times New Roman" w:eastAsia="Century Schoolbook" w:hAnsi="Times New Roman" w:cs="Times New Roman"/>
          <w:i/>
          <w:szCs w:val="20"/>
          <w:u w:val="double"/>
        </w:rPr>
        <w:t>Поражающими факторами</w:t>
      </w:r>
      <w:r w:rsidRPr="00F8730D">
        <w:rPr>
          <w:rFonts w:ascii="Times New Roman" w:eastAsia="Century Schoolbook" w:hAnsi="Times New Roman" w:cs="Times New Roman"/>
          <w:i/>
          <w:szCs w:val="20"/>
        </w:rPr>
        <w:t xml:space="preserve"> ядерного взрыва являют</w:t>
      </w:r>
      <w:r w:rsidRPr="00F8730D">
        <w:rPr>
          <w:rFonts w:ascii="Times New Roman" w:eastAsia="Century Schoolbook" w:hAnsi="Times New Roman" w:cs="Times New Roman"/>
          <w:i/>
          <w:szCs w:val="20"/>
        </w:rPr>
        <w:softHyphen/>
        <w:t>ся ударная волна, световое излучение, проникающая ра</w:t>
      </w:r>
      <w:r w:rsidRPr="00F8730D">
        <w:rPr>
          <w:rFonts w:ascii="Times New Roman" w:eastAsia="Century Schoolbook" w:hAnsi="Times New Roman" w:cs="Times New Roman"/>
          <w:i/>
          <w:szCs w:val="20"/>
        </w:rPr>
        <w:softHyphen/>
        <w:t>диация, радиоактивное заражение и электромагнитный импульс.</w:t>
      </w:r>
    </w:p>
    <w:p w:rsidR="00E9096B" w:rsidRPr="00F8730D" w:rsidRDefault="00E9096B" w:rsidP="00D40925">
      <w:pPr>
        <w:ind w:left="20" w:right="40" w:firstLine="360"/>
        <w:jc w:val="both"/>
        <w:rPr>
          <w:rFonts w:ascii="Times New Roman" w:eastAsia="Century Schoolbook" w:hAnsi="Times New Roman" w:cs="Times New Roman"/>
          <w:szCs w:val="20"/>
        </w:rPr>
      </w:pPr>
      <w:r w:rsidRPr="00F8730D">
        <w:rPr>
          <w:rFonts w:ascii="Times New Roman" w:eastAsia="Century Schoolbook" w:hAnsi="Times New Roman" w:cs="Times New Roman"/>
          <w:i/>
          <w:szCs w:val="20"/>
          <w:u w:val="double"/>
        </w:rPr>
        <w:t>Ударная волна</w:t>
      </w:r>
      <w:r w:rsidRPr="00F8730D">
        <w:rPr>
          <w:rFonts w:ascii="Times New Roman" w:eastAsia="Century Schoolbook" w:hAnsi="Times New Roman" w:cs="Times New Roman"/>
          <w:i/>
          <w:szCs w:val="20"/>
        </w:rPr>
        <w:t xml:space="preserve"> — основной поражающий фактор ядер</w:t>
      </w:r>
      <w:r w:rsidRPr="00F8730D">
        <w:rPr>
          <w:rFonts w:ascii="Times New Roman" w:eastAsia="Century Schoolbook" w:hAnsi="Times New Roman" w:cs="Times New Roman"/>
          <w:i/>
          <w:szCs w:val="20"/>
        </w:rPr>
        <w:softHyphen/>
        <w:t>ного взрыва, так как большинство разрушений и повреж</w:t>
      </w:r>
      <w:r w:rsidRPr="00F8730D">
        <w:rPr>
          <w:rFonts w:ascii="Times New Roman" w:eastAsia="Century Schoolbook" w:hAnsi="Times New Roman" w:cs="Times New Roman"/>
          <w:i/>
          <w:szCs w:val="20"/>
        </w:rPr>
        <w:softHyphen/>
        <w:t>дений сооружений, зданий, а также поражения людей обу</w:t>
      </w:r>
      <w:r w:rsidRPr="00F8730D">
        <w:rPr>
          <w:rFonts w:ascii="Times New Roman" w:eastAsia="Century Schoolbook" w:hAnsi="Times New Roman" w:cs="Times New Roman"/>
          <w:i/>
          <w:szCs w:val="20"/>
        </w:rPr>
        <w:softHyphen/>
        <w:t xml:space="preserve">словлены, как правило, ее воздействием. Она представляет собой область резкого сжатия среды, распространяющуюся во все стороны от места взрыва со сверхзвуковой скоростью. </w:t>
      </w:r>
      <w:r w:rsidRPr="00F8730D">
        <w:rPr>
          <w:rFonts w:ascii="Times New Roman" w:eastAsia="Century Schoolbook" w:hAnsi="Times New Roman" w:cs="Times New Roman"/>
          <w:szCs w:val="20"/>
        </w:rPr>
        <w:t>Передняя граница сжатия воздуха называется фронтом ударной волны.</w:t>
      </w:r>
    </w:p>
    <w:p w:rsidR="00430886" w:rsidRPr="00F8730D" w:rsidRDefault="00F8730D" w:rsidP="00D40925">
      <w:pPr>
        <w:ind w:left="20" w:right="40"/>
        <w:jc w:val="both"/>
        <w:rPr>
          <w:rFonts w:ascii="Times New Roman" w:eastAsia="Century Schoolbook" w:hAnsi="Times New Roman" w:cs="Times New Roman"/>
          <w:szCs w:val="20"/>
        </w:rPr>
      </w:pPr>
      <w:r>
        <w:rPr>
          <w:rFonts w:ascii="Times New Roman" w:eastAsia="Century Schoolbook" w:hAnsi="Times New Roman" w:cs="Times New Roman"/>
          <w:szCs w:val="20"/>
        </w:rPr>
        <w:t xml:space="preserve">      </w:t>
      </w:r>
      <w:r w:rsidR="00E9096B" w:rsidRPr="00F8730D">
        <w:rPr>
          <w:rFonts w:ascii="Times New Roman" w:eastAsia="Century Schoolbook" w:hAnsi="Times New Roman" w:cs="Times New Roman"/>
          <w:szCs w:val="20"/>
        </w:rPr>
        <w:t>Поражающее действие ударной волны характеризуется величиной избыточного давления. Избыточное давление — это разность между максимальным давлением во фронте ударной волны и нормальным атмосферным давлением перед ним. Оно измеряется в ньютонах на квадратный метр (Н/м</w:t>
      </w:r>
      <w:proofErr w:type="gramStart"/>
      <w:r w:rsidR="00E9096B" w:rsidRPr="00F8730D">
        <w:rPr>
          <w:rFonts w:ascii="Times New Roman" w:eastAsia="Century Schoolbook" w:hAnsi="Times New Roman" w:cs="Times New Roman"/>
          <w:szCs w:val="20"/>
        </w:rPr>
        <w:t>2</w:t>
      </w:r>
      <w:proofErr w:type="gramEnd"/>
      <w:r w:rsidR="00E9096B" w:rsidRPr="00F8730D">
        <w:rPr>
          <w:rFonts w:ascii="Times New Roman" w:eastAsia="Century Schoolbook" w:hAnsi="Times New Roman" w:cs="Times New Roman"/>
          <w:szCs w:val="20"/>
        </w:rPr>
        <w:t>). Эта единица давления называется паскалем (Па). 1 Н/м</w:t>
      </w:r>
      <w:proofErr w:type="gramStart"/>
      <w:r w:rsidR="00E9096B" w:rsidRPr="00F8730D">
        <w:rPr>
          <w:rFonts w:ascii="Times New Roman" w:eastAsia="Century Schoolbook" w:hAnsi="Times New Roman" w:cs="Times New Roman"/>
          <w:szCs w:val="20"/>
        </w:rPr>
        <w:t>2</w:t>
      </w:r>
      <w:proofErr w:type="gramEnd"/>
      <w:r w:rsidR="00E9096B" w:rsidRPr="00F8730D">
        <w:rPr>
          <w:rFonts w:ascii="Times New Roman" w:eastAsia="Century Schoolbook" w:hAnsi="Times New Roman" w:cs="Times New Roman"/>
          <w:szCs w:val="20"/>
        </w:rPr>
        <w:t>= 1 Па (1 кПа(0,01 кгс/см2). При избыточ</w:t>
      </w:r>
      <w:r w:rsidR="00E9096B" w:rsidRPr="00F8730D">
        <w:rPr>
          <w:rFonts w:ascii="Times New Roman" w:eastAsia="Century Schoolbook" w:hAnsi="Times New Roman" w:cs="Times New Roman"/>
          <w:szCs w:val="20"/>
        </w:rPr>
        <w:softHyphen/>
        <w:t>ном давлении 20—40 кПа незащищенные люди могут получить легкие поражения (легкие ушибы и контузии). Воздействие ударной волны с избыточным давлением 40— 60 кПа приводит к поражениям средней тяжести: потере сознания, повреждению органов слуха, сильным вывихам конечностей, кровотечению из носа и ушей. Тяжелые трав</w:t>
      </w:r>
      <w:r w:rsidR="00E9096B" w:rsidRPr="00F8730D">
        <w:rPr>
          <w:rFonts w:ascii="Times New Roman" w:eastAsia="Century Schoolbook" w:hAnsi="Times New Roman" w:cs="Times New Roman"/>
          <w:szCs w:val="20"/>
        </w:rPr>
        <w:softHyphen/>
        <w:t xml:space="preserve">мы возникают при избыточном давлении свыше </w:t>
      </w:r>
      <w:r w:rsidR="00E9096B" w:rsidRPr="00F8730D">
        <w:rPr>
          <w:rFonts w:ascii="Times New Roman" w:eastAsia="Century Schoolbook" w:hAnsi="Times New Roman" w:cs="Times New Roman"/>
          <w:szCs w:val="20"/>
        </w:rPr>
        <w:lastRenderedPageBreak/>
        <w:t>60 кПа и характеризуются сильными контузиями всего организма, переломами конечностей, повреждением внутренних орга</w:t>
      </w:r>
      <w:r w:rsidR="00E9096B" w:rsidRPr="00F8730D">
        <w:rPr>
          <w:rFonts w:ascii="Times New Roman" w:eastAsia="Century Schoolbook" w:hAnsi="Times New Roman" w:cs="Times New Roman"/>
          <w:szCs w:val="20"/>
        </w:rPr>
        <w:softHyphen/>
        <w:t>нов. Крайне тяжелые поражения, нередко со смертельным исходом, наблюдаются при избыточном давлении свыше 100 кПа. Скорость движения и расстояние, на которое рас</w:t>
      </w:r>
      <w:r w:rsidR="00E9096B" w:rsidRPr="00F8730D">
        <w:rPr>
          <w:rFonts w:ascii="Times New Roman" w:eastAsia="Century Schoolbook" w:hAnsi="Times New Roman" w:cs="Times New Roman"/>
          <w:szCs w:val="20"/>
        </w:rPr>
        <w:softHyphen/>
        <w:t>пространяется ударная в</w:t>
      </w:r>
      <w:r w:rsidR="008B6033" w:rsidRPr="00F8730D">
        <w:rPr>
          <w:rFonts w:ascii="Times New Roman" w:eastAsia="Century Schoolbook" w:hAnsi="Times New Roman" w:cs="Times New Roman"/>
          <w:szCs w:val="20"/>
        </w:rPr>
        <w:t>олна, зависят от мощности ядер</w:t>
      </w:r>
      <w:r w:rsidR="00430886" w:rsidRPr="00F8730D">
        <w:rPr>
          <w:rFonts w:ascii="Times New Roman" w:eastAsia="Century Schoolbook" w:hAnsi="Times New Roman" w:cs="Times New Roman"/>
          <w:szCs w:val="20"/>
        </w:rPr>
        <w:t>ного взрыва; с увеличением расстояния от места взрыва скорость быстро падает. Так, при взрыве боеприпаса мощ</w:t>
      </w:r>
      <w:r w:rsidR="00430886" w:rsidRPr="00F8730D">
        <w:rPr>
          <w:rFonts w:ascii="Times New Roman" w:eastAsia="Century Schoolbook" w:hAnsi="Times New Roman" w:cs="Times New Roman"/>
          <w:szCs w:val="20"/>
        </w:rPr>
        <w:softHyphen/>
        <w:t xml:space="preserve">ностью 20 кт ударная волна проходит 1 км за 2 с, 2 км за 5 с, 3 км за 8 </w:t>
      </w:r>
      <w:proofErr w:type="gramStart"/>
      <w:r w:rsidR="00430886" w:rsidRPr="00F8730D">
        <w:rPr>
          <w:rFonts w:ascii="Times New Roman" w:eastAsia="Century Schoolbook" w:hAnsi="Times New Roman" w:cs="Times New Roman"/>
          <w:szCs w:val="20"/>
        </w:rPr>
        <w:t>с</w:t>
      </w:r>
      <w:proofErr w:type="gramEnd"/>
      <w:r w:rsidR="00430886" w:rsidRPr="00F8730D">
        <w:rPr>
          <w:rFonts w:ascii="Times New Roman" w:eastAsia="Century Schoolbook" w:hAnsi="Times New Roman" w:cs="Times New Roman"/>
          <w:szCs w:val="20"/>
        </w:rPr>
        <w:t xml:space="preserve">. </w:t>
      </w:r>
      <w:proofErr w:type="gramStart"/>
      <w:r w:rsidR="00430886" w:rsidRPr="00F8730D">
        <w:rPr>
          <w:rFonts w:ascii="Times New Roman" w:eastAsia="Century Schoolbook" w:hAnsi="Times New Roman" w:cs="Times New Roman"/>
          <w:szCs w:val="20"/>
        </w:rPr>
        <w:t>За</w:t>
      </w:r>
      <w:proofErr w:type="gramEnd"/>
      <w:r w:rsidR="00430886" w:rsidRPr="00F8730D">
        <w:rPr>
          <w:rFonts w:ascii="Times New Roman" w:eastAsia="Century Schoolbook" w:hAnsi="Times New Roman" w:cs="Times New Roman"/>
          <w:szCs w:val="20"/>
        </w:rPr>
        <w:t xml:space="preserve"> это время человек после вспышки может укрыться и избежать поражения.</w:t>
      </w:r>
    </w:p>
    <w:p w:rsidR="00430886" w:rsidRPr="00F8730D" w:rsidRDefault="00430886" w:rsidP="00D40925">
      <w:pPr>
        <w:ind w:right="20" w:firstLine="340"/>
        <w:jc w:val="both"/>
        <w:rPr>
          <w:rFonts w:ascii="Times New Roman" w:eastAsia="Century Schoolbook" w:hAnsi="Times New Roman" w:cs="Times New Roman"/>
          <w:i/>
          <w:szCs w:val="20"/>
        </w:rPr>
      </w:pPr>
      <w:r w:rsidRPr="00F8730D">
        <w:rPr>
          <w:rFonts w:ascii="Times New Roman" w:eastAsia="Century Schoolbook" w:hAnsi="Times New Roman" w:cs="Times New Roman"/>
          <w:i/>
          <w:szCs w:val="20"/>
          <w:u w:val="double"/>
        </w:rPr>
        <w:t>Световое излучение</w:t>
      </w:r>
      <w:r w:rsidRPr="00F8730D">
        <w:rPr>
          <w:rFonts w:ascii="Times New Roman" w:eastAsia="Century Schoolbook" w:hAnsi="Times New Roman" w:cs="Times New Roman"/>
          <w:i/>
          <w:szCs w:val="20"/>
        </w:rPr>
        <w:t xml:space="preserve"> — это поток лучистой энергии, включающий видимые ультрафиолетовые и инфракрасные лучи.</w:t>
      </w:r>
      <w:r w:rsidRPr="00F8730D">
        <w:rPr>
          <w:rFonts w:ascii="Times New Roman" w:eastAsia="Century Schoolbook" w:hAnsi="Times New Roman" w:cs="Times New Roman"/>
          <w:szCs w:val="20"/>
        </w:rPr>
        <w:t xml:space="preserve"> Его источник — светящаяся область, образуемая раскаленными продуктами взрыва и раскаленным возду</w:t>
      </w:r>
      <w:r w:rsidRPr="00F8730D">
        <w:rPr>
          <w:rFonts w:ascii="Times New Roman" w:eastAsia="Century Schoolbook" w:hAnsi="Times New Roman" w:cs="Times New Roman"/>
          <w:szCs w:val="20"/>
        </w:rPr>
        <w:softHyphen/>
        <w:t xml:space="preserve">хом. </w:t>
      </w:r>
      <w:proofErr w:type="gramStart"/>
      <w:r w:rsidRPr="00F8730D">
        <w:rPr>
          <w:rFonts w:ascii="Times New Roman" w:eastAsia="Century Schoolbook" w:hAnsi="Times New Roman" w:cs="Times New Roman"/>
          <w:szCs w:val="20"/>
        </w:rPr>
        <w:t xml:space="preserve">Световое излучение распространяется практически мгновенно и длится в зависимости от мощности ядерного взрыва до 20 с. Однако сила его такова, что, несмотря на кратковременность, </w:t>
      </w:r>
      <w:r w:rsidR="005A5A1F" w:rsidRPr="00F8730D">
        <w:rPr>
          <w:rFonts w:ascii="Times New Roman" w:eastAsia="Century Schoolbook" w:hAnsi="Times New Roman" w:cs="Times New Roman"/>
          <w:i/>
          <w:szCs w:val="20"/>
        </w:rPr>
        <w:t xml:space="preserve">световое </w:t>
      </w:r>
      <w:proofErr w:type="spellStart"/>
      <w:r w:rsidR="005A5A1F" w:rsidRPr="00F8730D">
        <w:rPr>
          <w:rFonts w:ascii="Times New Roman" w:eastAsia="Century Schoolbook" w:hAnsi="Times New Roman" w:cs="Times New Roman"/>
          <w:i/>
          <w:szCs w:val="20"/>
        </w:rPr>
        <w:t>излучение</w:t>
      </w:r>
      <w:r w:rsidRPr="00F8730D">
        <w:rPr>
          <w:rFonts w:ascii="Times New Roman" w:eastAsia="Century Schoolbook" w:hAnsi="Times New Roman" w:cs="Times New Roman"/>
          <w:i/>
          <w:szCs w:val="20"/>
        </w:rPr>
        <w:t>способно</w:t>
      </w:r>
      <w:proofErr w:type="spellEnd"/>
      <w:r w:rsidRPr="00F8730D">
        <w:rPr>
          <w:rFonts w:ascii="Times New Roman" w:eastAsia="Century Schoolbook" w:hAnsi="Times New Roman" w:cs="Times New Roman"/>
          <w:i/>
          <w:szCs w:val="20"/>
        </w:rPr>
        <w:t xml:space="preserve"> вызывать ожоги кожи (кожных покровов), поражение (постоянное или времен</w:t>
      </w:r>
      <w:r w:rsidRPr="00F8730D">
        <w:rPr>
          <w:rFonts w:ascii="Times New Roman" w:eastAsia="Century Schoolbook" w:hAnsi="Times New Roman" w:cs="Times New Roman"/>
          <w:i/>
          <w:szCs w:val="20"/>
        </w:rPr>
        <w:softHyphen/>
        <w:t>ное) органов зрения людей и возгорание горючих матери</w:t>
      </w:r>
      <w:r w:rsidRPr="00F8730D">
        <w:rPr>
          <w:rFonts w:ascii="Times New Roman" w:eastAsia="Century Schoolbook" w:hAnsi="Times New Roman" w:cs="Times New Roman"/>
          <w:i/>
          <w:szCs w:val="20"/>
        </w:rPr>
        <w:softHyphen/>
        <w:t>алов и объектов.</w:t>
      </w:r>
      <w:proofErr w:type="gramEnd"/>
    </w:p>
    <w:p w:rsidR="00430886" w:rsidRPr="00F8730D" w:rsidRDefault="00430886" w:rsidP="00D40925">
      <w:pPr>
        <w:ind w:right="2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i/>
          <w:szCs w:val="20"/>
        </w:rPr>
        <w:t>Световое излучение не проникает через непрозрачные материалы, поэтому любая преграда, способная создать тень, защищает от прямого действия светового излучения и исключает ожоги</w:t>
      </w:r>
      <w:r w:rsidRPr="00F8730D">
        <w:rPr>
          <w:rFonts w:ascii="Times New Roman" w:eastAsia="Century Schoolbook" w:hAnsi="Times New Roman" w:cs="Times New Roman"/>
          <w:szCs w:val="20"/>
        </w:rPr>
        <w:t>. Значительно ослабляется световое излучение в запыленном (задымленном) воздухе, в туман, дождь, снегопад.</w:t>
      </w:r>
    </w:p>
    <w:p w:rsidR="00430886" w:rsidRPr="00F8730D" w:rsidRDefault="00430886" w:rsidP="00D40925">
      <w:pPr>
        <w:ind w:right="2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i/>
          <w:szCs w:val="20"/>
          <w:u w:val="double"/>
        </w:rPr>
        <w:t>Проникающая радиация</w:t>
      </w:r>
      <w:r w:rsidRPr="00F8730D">
        <w:rPr>
          <w:rFonts w:ascii="Times New Roman" w:eastAsia="Century Schoolbook" w:hAnsi="Times New Roman" w:cs="Times New Roman"/>
          <w:i/>
          <w:szCs w:val="20"/>
        </w:rPr>
        <w:t xml:space="preserve"> — это поток гамма-лучей и нейтронов. Она длится 10—15 </w:t>
      </w:r>
      <w:proofErr w:type="gramStart"/>
      <w:r w:rsidRPr="00F8730D">
        <w:rPr>
          <w:rFonts w:ascii="Times New Roman" w:eastAsia="Century Schoolbook" w:hAnsi="Times New Roman" w:cs="Times New Roman"/>
          <w:i/>
          <w:szCs w:val="20"/>
        </w:rPr>
        <w:t>с</w:t>
      </w:r>
      <w:proofErr w:type="gramEnd"/>
      <w:r w:rsidRPr="00F8730D">
        <w:rPr>
          <w:rFonts w:ascii="Times New Roman" w:eastAsia="Century Schoolbook" w:hAnsi="Times New Roman" w:cs="Times New Roman"/>
          <w:i/>
          <w:szCs w:val="20"/>
        </w:rPr>
        <w:t xml:space="preserve">. Проходя </w:t>
      </w:r>
      <w:proofErr w:type="gramStart"/>
      <w:r w:rsidRPr="00F8730D">
        <w:rPr>
          <w:rFonts w:ascii="Times New Roman" w:eastAsia="Century Schoolbook" w:hAnsi="Times New Roman" w:cs="Times New Roman"/>
          <w:i/>
          <w:szCs w:val="20"/>
        </w:rPr>
        <w:t>через</w:t>
      </w:r>
      <w:proofErr w:type="gramEnd"/>
      <w:r w:rsidRPr="00F8730D">
        <w:rPr>
          <w:rFonts w:ascii="Times New Roman" w:eastAsia="Century Schoolbook" w:hAnsi="Times New Roman" w:cs="Times New Roman"/>
          <w:i/>
          <w:szCs w:val="20"/>
        </w:rPr>
        <w:t xml:space="preserve"> живую ткань, гамма-излучение и нейтроны ионизируют молеку</w:t>
      </w:r>
      <w:r w:rsidRPr="00F8730D">
        <w:rPr>
          <w:rFonts w:ascii="Times New Roman" w:eastAsia="Century Schoolbook" w:hAnsi="Times New Roman" w:cs="Times New Roman"/>
          <w:i/>
          <w:szCs w:val="20"/>
        </w:rPr>
        <w:softHyphen/>
        <w:t>лы, входящие в состав клеток. Под влиянием ионизации в организме возникают биологические процессы, приводя</w:t>
      </w:r>
      <w:r w:rsidRPr="00F8730D">
        <w:rPr>
          <w:rFonts w:ascii="Times New Roman" w:eastAsia="Century Schoolbook" w:hAnsi="Times New Roman" w:cs="Times New Roman"/>
          <w:i/>
          <w:szCs w:val="20"/>
        </w:rPr>
        <w:softHyphen/>
        <w:t>щие к нарушению жизненных функций отдельных органов и развитию лучевой болезни.</w:t>
      </w:r>
      <w:r w:rsidRPr="00F8730D">
        <w:rPr>
          <w:rFonts w:ascii="Times New Roman" w:eastAsia="Century Schoolbook" w:hAnsi="Times New Roman" w:cs="Times New Roman"/>
          <w:szCs w:val="20"/>
        </w:rPr>
        <w:t xml:space="preserve"> В результате прохождения из</w:t>
      </w:r>
      <w:r w:rsidRPr="00F8730D">
        <w:rPr>
          <w:rFonts w:ascii="Times New Roman" w:eastAsia="Century Schoolbook" w:hAnsi="Times New Roman" w:cs="Times New Roman"/>
          <w:szCs w:val="20"/>
        </w:rPr>
        <w:softHyphen/>
        <w:t>лучений через материалы окружающей среды уменьшается их интенсивность. Ослабляющее действие принято харак</w:t>
      </w:r>
      <w:r w:rsidRPr="00F8730D">
        <w:rPr>
          <w:rFonts w:ascii="Times New Roman" w:eastAsia="Century Schoolbook" w:hAnsi="Times New Roman" w:cs="Times New Roman"/>
          <w:szCs w:val="20"/>
        </w:rPr>
        <w:softHyphen/>
        <w:t>теризовать слоем половинного ослабления, т. е. такой тол</w:t>
      </w:r>
      <w:r w:rsidRPr="00F8730D">
        <w:rPr>
          <w:rFonts w:ascii="Times New Roman" w:eastAsia="Century Schoolbook" w:hAnsi="Times New Roman" w:cs="Times New Roman"/>
          <w:szCs w:val="20"/>
        </w:rPr>
        <w:softHyphen/>
        <w:t>щиной материала, проходя через которую интенсивность излучения уменьшается в два раза. Например, в два раза ослабляют интенсивность гамма-лучей сталь толщиной 2,8 см, бетон — 10 см, грунт — 14 см, древесина — 30 см.</w:t>
      </w:r>
    </w:p>
    <w:p w:rsidR="00430886" w:rsidRPr="00F8730D" w:rsidRDefault="00430886" w:rsidP="00D40925">
      <w:pPr>
        <w:ind w:right="20" w:firstLine="340"/>
        <w:jc w:val="both"/>
        <w:rPr>
          <w:rFonts w:ascii="Times New Roman" w:eastAsia="Century Schoolbook" w:hAnsi="Times New Roman" w:cs="Times New Roman"/>
          <w:i/>
          <w:szCs w:val="20"/>
        </w:rPr>
      </w:pPr>
      <w:r w:rsidRPr="00F8730D">
        <w:rPr>
          <w:rFonts w:ascii="Times New Roman" w:eastAsia="Century Schoolbook" w:hAnsi="Times New Roman" w:cs="Times New Roman"/>
          <w:i/>
          <w:szCs w:val="20"/>
        </w:rPr>
        <w:t>Открытые и особенно перекрытые щели уменьшают воз</w:t>
      </w:r>
      <w:r w:rsidRPr="00F8730D">
        <w:rPr>
          <w:rFonts w:ascii="Times New Roman" w:eastAsia="Century Schoolbook" w:hAnsi="Times New Roman" w:cs="Times New Roman"/>
          <w:i/>
          <w:szCs w:val="20"/>
        </w:rPr>
        <w:softHyphen/>
        <w:t>действие проникающей радиации, а убежища и противора</w:t>
      </w:r>
      <w:r w:rsidRPr="00F8730D">
        <w:rPr>
          <w:rFonts w:ascii="Times New Roman" w:eastAsia="Century Schoolbook" w:hAnsi="Times New Roman" w:cs="Times New Roman"/>
          <w:i/>
          <w:szCs w:val="20"/>
        </w:rPr>
        <w:softHyphen/>
        <w:t>диационные укрытия практически полностью защищают от нее.</w:t>
      </w:r>
    </w:p>
    <w:p w:rsidR="007A4099" w:rsidRPr="00F8730D" w:rsidRDefault="007A4099" w:rsidP="00D40925">
      <w:pPr>
        <w:ind w:left="40" w:right="40" w:firstLine="340"/>
        <w:jc w:val="both"/>
        <w:rPr>
          <w:rFonts w:ascii="Times New Roman" w:eastAsia="Century Schoolbook" w:hAnsi="Times New Roman" w:cs="Times New Roman"/>
          <w:i/>
          <w:szCs w:val="20"/>
        </w:rPr>
      </w:pPr>
      <w:r w:rsidRPr="00F8730D">
        <w:rPr>
          <w:rFonts w:ascii="Times New Roman" w:eastAsia="Century Schoolbook" w:hAnsi="Times New Roman" w:cs="Times New Roman"/>
          <w:i/>
          <w:szCs w:val="20"/>
        </w:rPr>
        <w:t xml:space="preserve">Основные </w:t>
      </w:r>
      <w:r w:rsidRPr="00F8730D">
        <w:rPr>
          <w:rFonts w:ascii="Times New Roman" w:eastAsia="Century Schoolbook" w:hAnsi="Times New Roman" w:cs="Times New Roman"/>
          <w:i/>
          <w:szCs w:val="20"/>
          <w:u w:val="double"/>
        </w:rPr>
        <w:t>источники радиоактивного заражения</w:t>
      </w:r>
      <w:r w:rsidRPr="00F8730D">
        <w:rPr>
          <w:rFonts w:ascii="Times New Roman" w:eastAsia="Century Schoolbook" w:hAnsi="Times New Roman" w:cs="Times New Roman"/>
          <w:i/>
          <w:szCs w:val="20"/>
        </w:rPr>
        <w:t xml:space="preserve"> — про</w:t>
      </w:r>
      <w:r w:rsidRPr="00F8730D">
        <w:rPr>
          <w:rFonts w:ascii="Times New Roman" w:eastAsia="Century Schoolbook" w:hAnsi="Times New Roman" w:cs="Times New Roman"/>
          <w:i/>
          <w:szCs w:val="20"/>
        </w:rPr>
        <w:softHyphen/>
        <w:t>дукты деления ядерного заряда и радиоактивные изотопы, образующиеся в результате воздействия нейтронов на ма</w:t>
      </w:r>
      <w:r w:rsidRPr="00F8730D">
        <w:rPr>
          <w:rFonts w:ascii="Times New Roman" w:eastAsia="Century Schoolbook" w:hAnsi="Times New Roman" w:cs="Times New Roman"/>
          <w:i/>
          <w:szCs w:val="20"/>
        </w:rPr>
        <w:softHyphen/>
        <w:t>териалы, из которых изготовлен ядерный боеприпас, и на некоторые элементы, входящие в состав грунта в районе взрыва.</w:t>
      </w:r>
    </w:p>
    <w:p w:rsidR="007A4099" w:rsidRPr="00F8730D" w:rsidRDefault="007A4099" w:rsidP="00D40925">
      <w:pPr>
        <w:ind w:left="4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При наземном ядерном взрыве светящаяся область каса</w:t>
      </w:r>
      <w:r w:rsidRPr="00F8730D">
        <w:rPr>
          <w:rFonts w:ascii="Times New Roman" w:eastAsia="Century Schoolbook" w:hAnsi="Times New Roman" w:cs="Times New Roman"/>
          <w:szCs w:val="20"/>
        </w:rPr>
        <w:softHyphen/>
        <w:t>ется земли. Внутрь ее затягиваются массы испаряющегося грунта, которые поднимаются вверх. Охлаждаясь, пары продуктов деления и грунта конденсируются на твердых частицах. Образуется радиоактивное облако. Оно поднима</w:t>
      </w:r>
      <w:r w:rsidRPr="00F8730D">
        <w:rPr>
          <w:rFonts w:ascii="Times New Roman" w:eastAsia="Century Schoolbook" w:hAnsi="Times New Roman" w:cs="Times New Roman"/>
          <w:szCs w:val="20"/>
        </w:rPr>
        <w:softHyphen/>
        <w:t>ется на многокилометровую высоту, а затем со скоростью 25—100 км/ч движется по ветру. Радиоактивные частицы, выпадая из облака на землю, образуют зону радиоактив</w:t>
      </w:r>
      <w:r w:rsidRPr="00F8730D">
        <w:rPr>
          <w:rFonts w:ascii="Times New Roman" w:eastAsia="Century Schoolbook" w:hAnsi="Times New Roman" w:cs="Times New Roman"/>
          <w:szCs w:val="20"/>
        </w:rPr>
        <w:softHyphen/>
        <w:t>ного заражения (след), длина которой может достигать нескольких сот километров, При этом заражаются мест</w:t>
      </w:r>
      <w:r w:rsidRPr="00F8730D">
        <w:rPr>
          <w:rFonts w:ascii="Times New Roman" w:eastAsia="Century Schoolbook" w:hAnsi="Times New Roman" w:cs="Times New Roman"/>
          <w:szCs w:val="20"/>
        </w:rPr>
        <w:softHyphen/>
        <w:t>ность, здания, сооружения, посевы, водоемы и т. п., а также воздух.</w:t>
      </w:r>
    </w:p>
    <w:p w:rsidR="00D8703D" w:rsidRPr="00F8730D" w:rsidRDefault="007A4099" w:rsidP="00D40925">
      <w:pPr>
        <w:ind w:left="4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i/>
          <w:szCs w:val="20"/>
          <w:u w:val="double"/>
        </w:rPr>
        <w:t>Электромагнитный импульс</w:t>
      </w:r>
      <w:r w:rsidRPr="00F8730D">
        <w:rPr>
          <w:rFonts w:ascii="Times New Roman" w:eastAsia="Century Schoolbook" w:hAnsi="Times New Roman" w:cs="Times New Roman"/>
          <w:i/>
          <w:szCs w:val="20"/>
        </w:rPr>
        <w:t xml:space="preserve"> — это кратковременное электромагнитное поле, возникающее при взрыве ядерного боеприпаса в результате взаимодействия гамма-лучей и нейтронов, испускаемых при ядерном взрыве, с атомами окружающей среды.</w:t>
      </w:r>
      <w:r w:rsidRPr="00F8730D">
        <w:rPr>
          <w:rFonts w:ascii="Times New Roman" w:eastAsia="Century Schoolbook" w:hAnsi="Times New Roman" w:cs="Times New Roman"/>
          <w:szCs w:val="20"/>
        </w:rPr>
        <w:t xml:space="preserve"> Следствием его воздействия являются перегорание или пробои отдельных элементов радиоэлек</w:t>
      </w:r>
      <w:r w:rsidRPr="00F8730D">
        <w:rPr>
          <w:rFonts w:ascii="Times New Roman" w:eastAsia="Century Schoolbook" w:hAnsi="Times New Roman" w:cs="Times New Roman"/>
          <w:szCs w:val="20"/>
        </w:rPr>
        <w:softHyphen/>
        <w:t>тронной и электротехнической аппаратуры. Поражение людей возможно только в тех случаях, когда они в момент взрыва соприкасаются с протяженными проводными ли</w:t>
      </w:r>
      <w:r w:rsidRPr="00F8730D">
        <w:rPr>
          <w:rFonts w:ascii="Times New Roman" w:eastAsia="Century Schoolbook" w:hAnsi="Times New Roman" w:cs="Times New Roman"/>
          <w:szCs w:val="20"/>
        </w:rPr>
        <w:softHyphen/>
        <w:t xml:space="preserve">ниями. </w:t>
      </w:r>
    </w:p>
    <w:p w:rsidR="007A4099" w:rsidRPr="00F8730D" w:rsidRDefault="007A4099" w:rsidP="00D40925">
      <w:pPr>
        <w:ind w:left="4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Наиболее надежным средством защиты от всех по</w:t>
      </w:r>
      <w:r w:rsidRPr="00F8730D">
        <w:rPr>
          <w:rFonts w:ascii="Times New Roman" w:eastAsia="Century Schoolbook" w:hAnsi="Times New Roman" w:cs="Times New Roman"/>
          <w:szCs w:val="20"/>
        </w:rPr>
        <w:softHyphen/>
        <w:t>ражающих факторов ядерного взрыва являются защитные сооружения. В поле следует укрываться за прочными мест</w:t>
      </w:r>
      <w:r w:rsidRPr="00F8730D">
        <w:rPr>
          <w:rFonts w:ascii="Times New Roman" w:eastAsia="Century Schoolbook" w:hAnsi="Times New Roman" w:cs="Times New Roman"/>
          <w:szCs w:val="20"/>
        </w:rPr>
        <w:softHyphen/>
        <w:t>ными предметами, обратными скатами высот, в складках местности. При действиях в зонах заражения для защиты органов дыхания, глаз и открытых участков тела от радио</w:t>
      </w:r>
      <w:r w:rsidRPr="00F8730D">
        <w:rPr>
          <w:rFonts w:ascii="Times New Roman" w:eastAsia="Century Schoolbook" w:hAnsi="Times New Roman" w:cs="Times New Roman"/>
          <w:szCs w:val="20"/>
        </w:rPr>
        <w:softHyphen/>
        <w:t xml:space="preserve">активных веществ используются средства защиты органов дыхания (противогазы, респираторы, </w:t>
      </w:r>
      <w:proofErr w:type="spellStart"/>
      <w:r w:rsidRPr="00F8730D">
        <w:rPr>
          <w:rFonts w:ascii="Times New Roman" w:eastAsia="Century Schoolbook" w:hAnsi="Times New Roman" w:cs="Times New Roman"/>
          <w:szCs w:val="20"/>
        </w:rPr>
        <w:t>противопыльные</w:t>
      </w:r>
      <w:proofErr w:type="spellEnd"/>
      <w:r w:rsidRPr="00F8730D">
        <w:rPr>
          <w:rFonts w:ascii="Times New Roman" w:eastAsia="Century Schoolbook" w:hAnsi="Times New Roman" w:cs="Times New Roman"/>
          <w:szCs w:val="20"/>
        </w:rPr>
        <w:t xml:space="preserve"> тканевые маски и ватно-марлевые повязки), а также сред</w:t>
      </w:r>
      <w:r w:rsidRPr="00F8730D">
        <w:rPr>
          <w:rFonts w:ascii="Times New Roman" w:eastAsia="Century Schoolbook" w:hAnsi="Times New Roman" w:cs="Times New Roman"/>
          <w:szCs w:val="20"/>
        </w:rPr>
        <w:softHyphen/>
        <w:t xml:space="preserve">ства защиты </w:t>
      </w:r>
      <w:r w:rsidRPr="00F8730D">
        <w:rPr>
          <w:rFonts w:ascii="Times New Roman" w:eastAsia="Century Schoolbook" w:hAnsi="Times New Roman" w:cs="Times New Roman"/>
          <w:szCs w:val="20"/>
        </w:rPr>
        <w:lastRenderedPageBreak/>
        <w:t>кожи.</w:t>
      </w:r>
    </w:p>
    <w:p w:rsidR="00A13462" w:rsidRPr="00F8730D" w:rsidRDefault="00900330" w:rsidP="00D40925">
      <w:pPr>
        <w:ind w:left="40" w:right="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 xml:space="preserve">       </w:t>
      </w:r>
      <w:r w:rsidR="007A4099" w:rsidRPr="00F8730D">
        <w:rPr>
          <w:rFonts w:ascii="Times New Roman" w:eastAsia="Century Schoolbook" w:hAnsi="Times New Roman" w:cs="Times New Roman"/>
          <w:szCs w:val="20"/>
          <w:u w:val="double"/>
        </w:rPr>
        <w:t>Очагом ядерного поражения</w:t>
      </w:r>
      <w:r w:rsidR="007A4099" w:rsidRPr="00F8730D">
        <w:rPr>
          <w:rFonts w:ascii="Times New Roman" w:eastAsia="Century Schoolbook" w:hAnsi="Times New Roman" w:cs="Times New Roman"/>
          <w:szCs w:val="20"/>
        </w:rPr>
        <w:t xml:space="preserve"> называется территория, подвергшаяся непосредственному воздействию поражаю</w:t>
      </w:r>
      <w:r w:rsidR="007A4099" w:rsidRPr="00F8730D">
        <w:rPr>
          <w:rFonts w:ascii="Times New Roman" w:eastAsia="Century Schoolbook" w:hAnsi="Times New Roman" w:cs="Times New Roman"/>
          <w:szCs w:val="20"/>
        </w:rPr>
        <w:softHyphen/>
        <w:t>щих факторов ядерного взрыва. Он характеризуется мас</w:t>
      </w:r>
      <w:r w:rsidR="007A4099" w:rsidRPr="00F8730D">
        <w:rPr>
          <w:rFonts w:ascii="Times New Roman" w:eastAsia="Century Schoolbook" w:hAnsi="Times New Roman" w:cs="Times New Roman"/>
          <w:szCs w:val="20"/>
        </w:rPr>
        <w:softHyphen/>
        <w:t xml:space="preserve">совыми разрушениями зданий, сооружений, </w:t>
      </w:r>
      <w:proofErr w:type="spellStart"/>
      <w:r w:rsidR="007A4099" w:rsidRPr="00F8730D">
        <w:rPr>
          <w:rFonts w:ascii="Times New Roman" w:eastAsia="Century Schoolbook" w:hAnsi="Times New Roman" w:cs="Times New Roman"/>
          <w:szCs w:val="20"/>
        </w:rPr>
        <w:t>завалами</w:t>
      </w:r>
      <w:proofErr w:type="gramStart"/>
      <w:r w:rsidR="007A4099" w:rsidRPr="00F8730D">
        <w:rPr>
          <w:rFonts w:ascii="Times New Roman" w:eastAsia="Century Schoolbook" w:hAnsi="Times New Roman" w:cs="Times New Roman"/>
          <w:szCs w:val="20"/>
        </w:rPr>
        <w:t>,</w:t>
      </w:r>
      <w:r w:rsidR="00A13462" w:rsidRPr="00F8730D">
        <w:rPr>
          <w:rFonts w:ascii="Times New Roman" w:eastAsia="Century Schoolbook" w:hAnsi="Times New Roman" w:cs="Times New Roman"/>
          <w:szCs w:val="20"/>
        </w:rPr>
        <w:t>а</w:t>
      </w:r>
      <w:proofErr w:type="gramEnd"/>
      <w:r w:rsidR="00A13462" w:rsidRPr="00F8730D">
        <w:rPr>
          <w:rFonts w:ascii="Times New Roman" w:eastAsia="Century Schoolbook" w:hAnsi="Times New Roman" w:cs="Times New Roman"/>
          <w:szCs w:val="20"/>
        </w:rPr>
        <w:t>вариями</w:t>
      </w:r>
      <w:proofErr w:type="spellEnd"/>
      <w:r w:rsidR="00A13462" w:rsidRPr="00F8730D">
        <w:rPr>
          <w:rFonts w:ascii="Times New Roman" w:eastAsia="Century Schoolbook" w:hAnsi="Times New Roman" w:cs="Times New Roman"/>
          <w:szCs w:val="20"/>
        </w:rPr>
        <w:t xml:space="preserve"> в сетях коммунально-энергетического хозяйства, пожарами, радиоактивным заражением и значительными потерями среди населения.</w:t>
      </w:r>
    </w:p>
    <w:p w:rsidR="00A13462" w:rsidRPr="00F8730D" w:rsidRDefault="00A13462" w:rsidP="00D40925">
      <w:pPr>
        <w:ind w:left="20" w:right="2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Размеры очага тем больше, чем мощнее ядерный взрыв. Характер разрушений в очаге зависит также от прочности конструкций зданий и сооружений, их этажности и плот</w:t>
      </w:r>
      <w:r w:rsidRPr="00F8730D">
        <w:rPr>
          <w:rFonts w:ascii="Times New Roman" w:eastAsia="Century Schoolbook" w:hAnsi="Times New Roman" w:cs="Times New Roman"/>
          <w:szCs w:val="20"/>
        </w:rPr>
        <w:softHyphen/>
        <w:t>ности застройки. За внешнюю границу очага ядерного поражения принимают условную линию на местности, проведенную на таком расстоянии от эпицентра (центра) взрыва, где величина избыточного давления ударной волны равна 10 кПа.</w:t>
      </w:r>
    </w:p>
    <w:p w:rsidR="00A13462" w:rsidRPr="00F8730D" w:rsidRDefault="00A13462" w:rsidP="00D40925">
      <w:pPr>
        <w:ind w:left="20" w:right="2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Очаг ядерного поражения условно делят на зоны — участки с примерно одинаковыми по характеру разру</w:t>
      </w:r>
      <w:r w:rsidRPr="00F8730D">
        <w:rPr>
          <w:rFonts w:ascii="Times New Roman" w:eastAsia="Century Schoolbook" w:hAnsi="Times New Roman" w:cs="Times New Roman"/>
          <w:szCs w:val="20"/>
        </w:rPr>
        <w:softHyphen/>
        <w:t>шениями.</w:t>
      </w:r>
    </w:p>
    <w:p w:rsidR="00A13462" w:rsidRPr="00F8730D" w:rsidRDefault="00A13462" w:rsidP="00D40925">
      <w:pPr>
        <w:ind w:left="20" w:right="2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u w:val="double"/>
        </w:rPr>
        <w:t>Зона полных разрушений</w:t>
      </w:r>
      <w:proofErr w:type="gramStart"/>
      <w:r w:rsidRPr="00F8730D">
        <w:rPr>
          <w:rFonts w:ascii="Times New Roman" w:eastAsia="Century Schoolbook" w:hAnsi="Times New Roman" w:cs="Times New Roman"/>
          <w:szCs w:val="20"/>
        </w:rPr>
        <w:t xml:space="preserve"> —- </w:t>
      </w:r>
      <w:proofErr w:type="gramEnd"/>
      <w:r w:rsidRPr="00F8730D">
        <w:rPr>
          <w:rFonts w:ascii="Times New Roman" w:eastAsia="Century Schoolbook" w:hAnsi="Times New Roman" w:cs="Times New Roman"/>
          <w:szCs w:val="20"/>
        </w:rPr>
        <w:t>это территория, подверг</w:t>
      </w:r>
      <w:r w:rsidRPr="00F8730D">
        <w:rPr>
          <w:rFonts w:ascii="Times New Roman" w:eastAsia="Century Schoolbook" w:hAnsi="Times New Roman" w:cs="Times New Roman"/>
          <w:szCs w:val="20"/>
        </w:rPr>
        <w:softHyphen/>
        <w:t>шаяся воздействию ударной волны с избыточным давле</w:t>
      </w:r>
      <w:r w:rsidRPr="00F8730D">
        <w:rPr>
          <w:rFonts w:ascii="Times New Roman" w:eastAsia="Century Schoolbook" w:hAnsi="Times New Roman" w:cs="Times New Roman"/>
          <w:szCs w:val="20"/>
        </w:rPr>
        <w:softHyphen/>
        <w:t>нием (на внешней границе) свыше 50 кПа. В зоне полностью разрушаются все здания и сооружения, а также противора</w:t>
      </w:r>
      <w:r w:rsidRPr="00F8730D">
        <w:rPr>
          <w:rFonts w:ascii="Times New Roman" w:eastAsia="Century Schoolbook" w:hAnsi="Times New Roman" w:cs="Times New Roman"/>
          <w:szCs w:val="20"/>
        </w:rPr>
        <w:softHyphen/>
        <w:t>диационные укрытия и часть убежищ, образуются сплош</w:t>
      </w:r>
      <w:r w:rsidRPr="00F8730D">
        <w:rPr>
          <w:rFonts w:ascii="Times New Roman" w:eastAsia="Century Schoolbook" w:hAnsi="Times New Roman" w:cs="Times New Roman"/>
          <w:szCs w:val="20"/>
        </w:rPr>
        <w:softHyphen/>
        <w:t>ные завалы, повреждается коммунально-энергетическая сеть.</w:t>
      </w:r>
    </w:p>
    <w:p w:rsidR="00A13462" w:rsidRPr="00F8730D" w:rsidRDefault="00A13462" w:rsidP="00D40925">
      <w:pPr>
        <w:ind w:left="23" w:right="23"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u w:val="double"/>
        </w:rPr>
        <w:t>Зона сильных разрушений</w:t>
      </w:r>
      <w:r w:rsidRPr="00F8730D">
        <w:rPr>
          <w:rFonts w:ascii="Times New Roman" w:eastAsia="Century Schoolbook" w:hAnsi="Times New Roman" w:cs="Times New Roman"/>
          <w:szCs w:val="20"/>
        </w:rPr>
        <w:t xml:space="preserve"> — с избыточным давлением во фронте ударной волны от 50 до 30 кПа. В этой зоне на</w:t>
      </w:r>
      <w:r w:rsidRPr="00F8730D">
        <w:rPr>
          <w:rFonts w:ascii="Times New Roman" w:eastAsia="Century Schoolbook" w:hAnsi="Times New Roman" w:cs="Times New Roman"/>
          <w:szCs w:val="20"/>
        </w:rPr>
        <w:softHyphen/>
        <w:t>земные здания и сооружения получат сильные разруше</w:t>
      </w:r>
      <w:r w:rsidRPr="00F8730D">
        <w:rPr>
          <w:rFonts w:ascii="Times New Roman" w:eastAsia="Century Schoolbook" w:hAnsi="Times New Roman" w:cs="Times New Roman"/>
          <w:szCs w:val="20"/>
        </w:rPr>
        <w:softHyphen/>
        <w:t>ния, образуются местные завалы, возникнут сплошные и массовые пожары. Большинство убежищ сохранится, у отдельных убежищ будут завалены входы и выходы. Люди в них могут получить поражения только из-за на</w:t>
      </w:r>
      <w:r w:rsidRPr="00F8730D">
        <w:rPr>
          <w:rFonts w:ascii="Times New Roman" w:eastAsia="Century Schoolbook" w:hAnsi="Times New Roman" w:cs="Times New Roman"/>
          <w:szCs w:val="20"/>
        </w:rPr>
        <w:softHyphen/>
        <w:t>рушения герметизации убежищ, их затопления или за</w:t>
      </w:r>
      <w:r w:rsidRPr="00F8730D">
        <w:rPr>
          <w:rFonts w:ascii="Times New Roman" w:eastAsia="Century Schoolbook" w:hAnsi="Times New Roman" w:cs="Times New Roman"/>
          <w:szCs w:val="20"/>
        </w:rPr>
        <w:softHyphen/>
        <w:t>газованности.</w:t>
      </w:r>
    </w:p>
    <w:p w:rsidR="00A13462" w:rsidRPr="00F8730D" w:rsidRDefault="00A13462" w:rsidP="00D40925">
      <w:pPr>
        <w:ind w:left="20" w:right="2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u w:val="double"/>
        </w:rPr>
        <w:t>Зона средних разрушений</w:t>
      </w:r>
      <w:r w:rsidRPr="00F8730D">
        <w:rPr>
          <w:rFonts w:ascii="Times New Roman" w:eastAsia="Century Schoolbook" w:hAnsi="Times New Roman" w:cs="Times New Roman"/>
          <w:szCs w:val="20"/>
        </w:rPr>
        <w:t xml:space="preserve"> — с избыточным давлением во фронте ударной волны от 30 до 20 кПа. В ней здания и сооружения получат средние разрушения. Убежища и укрытия подвального типа сохранятся. От светового из</w:t>
      </w:r>
      <w:r w:rsidRPr="00F8730D">
        <w:rPr>
          <w:rFonts w:ascii="Times New Roman" w:eastAsia="Century Schoolbook" w:hAnsi="Times New Roman" w:cs="Times New Roman"/>
          <w:szCs w:val="20"/>
        </w:rPr>
        <w:softHyphen/>
        <w:t>лучения возникнут сплошные пожары.</w:t>
      </w:r>
    </w:p>
    <w:p w:rsidR="00A13462" w:rsidRPr="00F8730D" w:rsidRDefault="00A13462" w:rsidP="00D40925">
      <w:pPr>
        <w:ind w:left="20" w:right="2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u w:val="double"/>
        </w:rPr>
        <w:t>Зона слабых разрушений</w:t>
      </w:r>
      <w:r w:rsidRPr="00F8730D">
        <w:rPr>
          <w:rFonts w:ascii="Times New Roman" w:eastAsia="Century Schoolbook" w:hAnsi="Times New Roman" w:cs="Times New Roman"/>
          <w:szCs w:val="20"/>
        </w:rPr>
        <w:t xml:space="preserve"> — с избыточным давлением во фронте ударной волны от 20 до 10 кПа. Здания получат небольшие разрушения. От светового излучения возникнут отдельные очаги пожаров.</w:t>
      </w:r>
    </w:p>
    <w:p w:rsidR="007C7376" w:rsidRPr="00F8730D" w:rsidRDefault="00A13462" w:rsidP="00D40925">
      <w:pPr>
        <w:ind w:left="20" w:right="40"/>
        <w:rPr>
          <w:rFonts w:ascii="Times New Roman" w:eastAsia="Century Schoolbook" w:hAnsi="Times New Roman" w:cs="Times New Roman"/>
          <w:szCs w:val="20"/>
        </w:rPr>
      </w:pPr>
      <w:r w:rsidRPr="00F8730D">
        <w:rPr>
          <w:rFonts w:ascii="Times New Roman" w:eastAsia="Century Schoolbook" w:hAnsi="Times New Roman" w:cs="Times New Roman"/>
          <w:szCs w:val="20"/>
        </w:rPr>
        <w:t xml:space="preserve">Зона радиоактивного заражения — это территория, подвергшаяся заражению радиоактивными веществами </w:t>
      </w:r>
      <w:proofErr w:type="spellStart"/>
      <w:r w:rsidRPr="00F8730D">
        <w:rPr>
          <w:rFonts w:ascii="Times New Roman" w:eastAsia="Century Schoolbook" w:hAnsi="Times New Roman" w:cs="Times New Roman"/>
          <w:szCs w:val="20"/>
        </w:rPr>
        <w:t>в</w:t>
      </w:r>
      <w:r w:rsidR="007C7376" w:rsidRPr="00F8730D">
        <w:rPr>
          <w:rFonts w:ascii="Times New Roman" w:eastAsia="Century Schoolbook" w:hAnsi="Times New Roman" w:cs="Times New Roman"/>
          <w:szCs w:val="20"/>
        </w:rPr>
        <w:t>результате</w:t>
      </w:r>
      <w:proofErr w:type="spellEnd"/>
      <w:r w:rsidR="007C7376" w:rsidRPr="00F8730D">
        <w:rPr>
          <w:rFonts w:ascii="Times New Roman" w:eastAsia="Century Schoolbook" w:hAnsi="Times New Roman" w:cs="Times New Roman"/>
          <w:szCs w:val="20"/>
        </w:rPr>
        <w:t xml:space="preserve"> их выпадения после наземных (подземных) и низких воздушных ядерных взрывов.</w:t>
      </w:r>
    </w:p>
    <w:p w:rsidR="007C7376" w:rsidRPr="00F8730D" w:rsidRDefault="007C7376"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Поражающее действие радиоактивных веществ обу</w:t>
      </w:r>
      <w:r w:rsidRPr="00F8730D">
        <w:rPr>
          <w:rFonts w:ascii="Times New Roman" w:eastAsia="Century Schoolbook" w:hAnsi="Times New Roman" w:cs="Times New Roman"/>
          <w:szCs w:val="20"/>
        </w:rPr>
        <w:softHyphen/>
        <w:t>словливается в основном гамма-излучением. Вредное воз</w:t>
      </w:r>
      <w:r w:rsidRPr="00F8730D">
        <w:rPr>
          <w:rFonts w:ascii="Times New Roman" w:eastAsia="Century Schoolbook" w:hAnsi="Times New Roman" w:cs="Times New Roman"/>
          <w:szCs w:val="20"/>
        </w:rPr>
        <w:softHyphen/>
        <w:t>действие ионизирующих излучений оценивается дозой излучения (доза облучения — Д), т. е. энергией этих лучей, поглощенной в единице объема облучаемого вещества. Эта энергия измеряется в существующих дозиметрических приборах в рентгенах (Р). Рентген — это такая доза гам</w:t>
      </w:r>
      <w:r w:rsidRPr="00F8730D">
        <w:rPr>
          <w:rFonts w:ascii="Times New Roman" w:eastAsia="Century Schoolbook" w:hAnsi="Times New Roman" w:cs="Times New Roman"/>
          <w:szCs w:val="20"/>
        </w:rPr>
        <w:softHyphen/>
        <w:t>ма-излучения, которая создает в 1 см3 сухого воздуха (при температуре 0</w:t>
      </w:r>
      <w:proofErr w:type="gramStart"/>
      <w:r w:rsidRPr="00F8730D">
        <w:rPr>
          <w:rFonts w:ascii="Times New Roman" w:eastAsia="Century Schoolbook" w:hAnsi="Times New Roman" w:cs="Times New Roman"/>
          <w:szCs w:val="20"/>
        </w:rPr>
        <w:t>°С</w:t>
      </w:r>
      <w:proofErr w:type="gramEnd"/>
      <w:r w:rsidRPr="00F8730D">
        <w:rPr>
          <w:rFonts w:ascii="Times New Roman" w:eastAsia="Century Schoolbook" w:hAnsi="Times New Roman" w:cs="Times New Roman"/>
          <w:szCs w:val="20"/>
        </w:rPr>
        <w:t xml:space="preserve"> и давлении 760 мм </w:t>
      </w:r>
      <w:proofErr w:type="spellStart"/>
      <w:r w:rsidRPr="00F8730D">
        <w:rPr>
          <w:rFonts w:ascii="Times New Roman" w:eastAsia="Century Schoolbook" w:hAnsi="Times New Roman" w:cs="Times New Roman"/>
          <w:szCs w:val="20"/>
        </w:rPr>
        <w:t>рт.ст</w:t>
      </w:r>
      <w:proofErr w:type="spellEnd"/>
      <w:r w:rsidRPr="00F8730D">
        <w:rPr>
          <w:rFonts w:ascii="Times New Roman" w:eastAsia="Century Schoolbook" w:hAnsi="Times New Roman" w:cs="Times New Roman"/>
          <w:szCs w:val="20"/>
        </w:rPr>
        <w:t>.) 2,083 млрд. пар ионов.</w:t>
      </w:r>
    </w:p>
    <w:p w:rsidR="007C7376" w:rsidRPr="00F8730D" w:rsidRDefault="007C7376"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Обычно дозу облучения определяют за какой-либо про</w:t>
      </w:r>
      <w:r w:rsidRPr="00F8730D">
        <w:rPr>
          <w:rFonts w:ascii="Times New Roman" w:eastAsia="Century Schoolbook" w:hAnsi="Times New Roman" w:cs="Times New Roman"/>
          <w:szCs w:val="20"/>
        </w:rPr>
        <w:softHyphen/>
        <w:t>межуток времени, называемый временем облучения (время пребывания людей на зараженной местности).</w:t>
      </w:r>
    </w:p>
    <w:p w:rsidR="007C7376" w:rsidRPr="00F8730D" w:rsidRDefault="007C7376"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Для оценки интенсивности гамма-излучения, испус</w:t>
      </w:r>
      <w:r w:rsidRPr="00F8730D">
        <w:rPr>
          <w:rFonts w:ascii="Times New Roman" w:eastAsia="Century Schoolbook" w:hAnsi="Times New Roman" w:cs="Times New Roman"/>
          <w:szCs w:val="20"/>
        </w:rPr>
        <w:softHyphen/>
        <w:t>каемого радиоактивными веществами на зараженной местности, введено понятие “мощность дозы излучения” (уровень радиации). Мощность дозы измеряют в рентгенах в час (</w:t>
      </w:r>
      <w:proofErr w:type="gramStart"/>
      <w:r w:rsidRPr="00F8730D">
        <w:rPr>
          <w:rFonts w:ascii="Times New Roman" w:eastAsia="Century Schoolbook" w:hAnsi="Times New Roman" w:cs="Times New Roman"/>
          <w:szCs w:val="20"/>
        </w:rPr>
        <w:t>Р</w:t>
      </w:r>
      <w:proofErr w:type="gramEnd"/>
      <w:r w:rsidRPr="00F8730D">
        <w:rPr>
          <w:rFonts w:ascii="Times New Roman" w:eastAsia="Century Schoolbook" w:hAnsi="Times New Roman" w:cs="Times New Roman"/>
          <w:szCs w:val="20"/>
        </w:rPr>
        <w:t>/ч), небольшие мощности дозы — в миллирентгенах в час (</w:t>
      </w:r>
      <w:proofErr w:type="spellStart"/>
      <w:r w:rsidRPr="00F8730D">
        <w:rPr>
          <w:rFonts w:ascii="Times New Roman" w:eastAsia="Century Schoolbook" w:hAnsi="Times New Roman" w:cs="Times New Roman"/>
          <w:szCs w:val="20"/>
        </w:rPr>
        <w:t>мР</w:t>
      </w:r>
      <w:proofErr w:type="spellEnd"/>
      <w:r w:rsidRPr="00F8730D">
        <w:rPr>
          <w:rFonts w:ascii="Times New Roman" w:eastAsia="Century Schoolbook" w:hAnsi="Times New Roman" w:cs="Times New Roman"/>
          <w:szCs w:val="20"/>
        </w:rPr>
        <w:t>/ч).</w:t>
      </w:r>
    </w:p>
    <w:p w:rsidR="007C7376" w:rsidRPr="00F8730D" w:rsidRDefault="007C7376"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Постепенно мощности дозы излучений (уровни радиации) снижаются. Так, мощности дозы (уровни радиации), заме</w:t>
      </w:r>
      <w:r w:rsidRPr="00F8730D">
        <w:rPr>
          <w:rFonts w:ascii="Times New Roman" w:eastAsia="Century Schoolbook" w:hAnsi="Times New Roman" w:cs="Times New Roman"/>
          <w:szCs w:val="20"/>
        </w:rPr>
        <w:softHyphen/>
        <w:t>ренные через один час после наземного ядерного взрыва, через два часа уменьшатся вдвое, спустя три часа — в 4 раза, через семь часов — в 10 раз, а через 49 часов — в 100 раз.</w:t>
      </w:r>
    </w:p>
    <w:p w:rsidR="00641422" w:rsidRPr="00F8730D" w:rsidRDefault="007C7376"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Степень радиоактивного заражения и размеры зара</w:t>
      </w:r>
      <w:r w:rsidRPr="00F8730D">
        <w:rPr>
          <w:rFonts w:ascii="Times New Roman" w:eastAsia="Century Schoolbook" w:hAnsi="Times New Roman" w:cs="Times New Roman"/>
          <w:szCs w:val="20"/>
        </w:rPr>
        <w:softHyphen/>
        <w:t xml:space="preserve">женного участка радиоактивного следа при ядерном взрыве зависят от мощности и вида взрыва, метеорологических условий, а также от характера местности и грунта. </w:t>
      </w:r>
    </w:p>
    <w:p w:rsidR="007C7376" w:rsidRPr="00F8730D" w:rsidRDefault="007C7376"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Разме</w:t>
      </w:r>
      <w:r w:rsidRPr="00F8730D">
        <w:rPr>
          <w:rFonts w:ascii="Times New Roman" w:eastAsia="Century Schoolbook" w:hAnsi="Times New Roman" w:cs="Times New Roman"/>
          <w:szCs w:val="20"/>
        </w:rPr>
        <w:softHyphen/>
        <w:t xml:space="preserve">ры радиоактивного следа условно делят на зоны (рис. б): зона опасного заражения. На внешней границе зоны доза радиации (с момента выпадения радиоактивных веществ из облака на местность до полного их распада) равна 1200 </w:t>
      </w:r>
      <w:proofErr w:type="gramStart"/>
      <w:r w:rsidRPr="00F8730D">
        <w:rPr>
          <w:rFonts w:ascii="Times New Roman" w:eastAsia="Century Schoolbook" w:hAnsi="Times New Roman" w:cs="Times New Roman"/>
          <w:szCs w:val="20"/>
        </w:rPr>
        <w:t>Р</w:t>
      </w:r>
      <w:proofErr w:type="gramEnd"/>
      <w:r w:rsidRPr="00F8730D">
        <w:rPr>
          <w:rFonts w:ascii="Times New Roman" w:eastAsia="Century Schoolbook" w:hAnsi="Times New Roman" w:cs="Times New Roman"/>
          <w:szCs w:val="20"/>
        </w:rPr>
        <w:t>, уровень радиации через один час после взрыва — 240 Р/ч;</w:t>
      </w:r>
    </w:p>
    <w:p w:rsidR="007C7376" w:rsidRPr="00F8730D" w:rsidRDefault="007C7376"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lastRenderedPageBreak/>
        <w:t xml:space="preserve">зона сильного заражения. На внешней границе зоны доза радиации — 400 </w:t>
      </w:r>
      <w:proofErr w:type="gramStart"/>
      <w:r w:rsidRPr="00F8730D">
        <w:rPr>
          <w:rFonts w:ascii="Times New Roman" w:eastAsia="Century Schoolbook" w:hAnsi="Times New Roman" w:cs="Times New Roman"/>
          <w:szCs w:val="20"/>
        </w:rPr>
        <w:t>Р</w:t>
      </w:r>
      <w:proofErr w:type="gramEnd"/>
      <w:r w:rsidRPr="00F8730D">
        <w:rPr>
          <w:rFonts w:ascii="Times New Roman" w:eastAsia="Century Schoolbook" w:hAnsi="Times New Roman" w:cs="Times New Roman"/>
          <w:szCs w:val="20"/>
        </w:rPr>
        <w:t>, уровень радиации через один час после взрыва — 80 Р/ч;</w:t>
      </w:r>
    </w:p>
    <w:p w:rsidR="007C7376" w:rsidRPr="00F8730D" w:rsidRDefault="007C7376"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 xml:space="preserve">зона умеренного заражения. На внешней границе зоны доза радиации — 40 </w:t>
      </w:r>
      <w:proofErr w:type="gramStart"/>
      <w:r w:rsidRPr="00F8730D">
        <w:rPr>
          <w:rFonts w:ascii="Times New Roman" w:eastAsia="Century Schoolbook" w:hAnsi="Times New Roman" w:cs="Times New Roman"/>
          <w:szCs w:val="20"/>
        </w:rPr>
        <w:t>Р</w:t>
      </w:r>
      <w:proofErr w:type="gramEnd"/>
      <w:r w:rsidRPr="00F8730D">
        <w:rPr>
          <w:rFonts w:ascii="Times New Roman" w:eastAsia="Century Schoolbook" w:hAnsi="Times New Roman" w:cs="Times New Roman"/>
          <w:szCs w:val="20"/>
        </w:rPr>
        <w:t>, уровень радиации через один час после взрыва — 8 Р/ч.</w:t>
      </w:r>
    </w:p>
    <w:p w:rsidR="0072132B" w:rsidRPr="00F8730D" w:rsidRDefault="0072132B" w:rsidP="00D40925">
      <w:pPr>
        <w:ind w:left="20" w:right="40" w:firstLine="340"/>
        <w:jc w:val="both"/>
        <w:rPr>
          <w:rFonts w:ascii="Times New Roman" w:eastAsia="Century Schoolbook" w:hAnsi="Times New Roman" w:cs="Times New Roman"/>
          <w:szCs w:val="20"/>
        </w:rPr>
      </w:pPr>
    </w:p>
    <w:p w:rsidR="0072132B" w:rsidRPr="00F8730D" w:rsidRDefault="0072132B" w:rsidP="00D40925">
      <w:pPr>
        <w:framePr w:wrap="none" w:vAnchor="page" w:hAnchor="page" w:x="13048" w:y="3177"/>
        <w:rPr>
          <w:sz w:val="4"/>
          <w:szCs w:val="0"/>
        </w:rPr>
      </w:pPr>
      <w:r w:rsidRPr="00F8730D">
        <w:rPr>
          <w:noProof/>
          <w:sz w:val="32"/>
        </w:rPr>
        <w:drawing>
          <wp:inline distT="0" distB="0" distL="0" distR="0">
            <wp:extent cx="4078605" cy="2171065"/>
            <wp:effectExtent l="0" t="0" r="0" b="635"/>
            <wp:docPr id="1" name="Рисунок 1" descr="C:\Users\Админ\Desktop\ДО лекции\ОБЖ 11 кл. 2015г\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ДО лекции\ОБЖ 11 кл. 2015г\media\image1.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8605" cy="2171065"/>
                    </a:xfrm>
                    <a:prstGeom prst="rect">
                      <a:avLst/>
                    </a:prstGeom>
                    <a:noFill/>
                    <a:ln>
                      <a:noFill/>
                    </a:ln>
                  </pic:spPr>
                </pic:pic>
              </a:graphicData>
            </a:graphic>
          </wp:inline>
        </w:drawing>
      </w:r>
    </w:p>
    <w:p w:rsidR="0072132B" w:rsidRPr="00F8730D" w:rsidRDefault="003A66EC" w:rsidP="00D40925">
      <w:pPr>
        <w:ind w:left="20" w:right="40" w:firstLine="340"/>
        <w:jc w:val="both"/>
        <w:rPr>
          <w:rFonts w:ascii="Times New Roman" w:eastAsia="Century Schoolbook" w:hAnsi="Times New Roman" w:cs="Times New Roman"/>
          <w:szCs w:val="20"/>
        </w:rPr>
      </w:pPr>
      <w:r>
        <w:rPr>
          <w:rFonts w:ascii="Times New Roman" w:eastAsia="Century Schoolbook" w:hAnsi="Times New Roman" w:cs="Times New Roman"/>
          <w:noProof/>
          <w:szCs w:val="20"/>
        </w:rPr>
        <w:drawing>
          <wp:anchor distT="0" distB="0" distL="0" distR="0" simplePos="0" relativeHeight="251658240" behindDoc="0" locked="0" layoutInCell="0" allowOverlap="1">
            <wp:simplePos x="0" y="0"/>
            <wp:positionH relativeFrom="page">
              <wp:posOffset>1562100</wp:posOffset>
            </wp:positionH>
            <wp:positionV relativeFrom="page">
              <wp:posOffset>1343025</wp:posOffset>
            </wp:positionV>
            <wp:extent cx="4514850" cy="2409825"/>
            <wp:effectExtent l="19050" t="0" r="0" b="0"/>
            <wp:wrapNone/>
            <wp:docPr id="4" name="Рисунок 4" descr="C:\Users\Админ\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media\image1.jpe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0" cy="2409825"/>
                    </a:xfrm>
                    <a:prstGeom prst="rect">
                      <a:avLst/>
                    </a:prstGeom>
                    <a:noFill/>
                    <a:ln>
                      <a:noFill/>
                    </a:ln>
                  </pic:spPr>
                </pic:pic>
              </a:graphicData>
            </a:graphic>
          </wp:anchor>
        </w:drawing>
      </w:r>
    </w:p>
    <w:p w:rsidR="00A13462" w:rsidRPr="00F8730D" w:rsidRDefault="00A13462" w:rsidP="00D40925">
      <w:pPr>
        <w:ind w:left="20" w:right="20" w:firstLine="340"/>
        <w:jc w:val="both"/>
        <w:rPr>
          <w:rFonts w:ascii="Times New Roman" w:eastAsia="Century Schoolbook" w:hAnsi="Times New Roman" w:cs="Times New Roman"/>
          <w:szCs w:val="20"/>
        </w:rPr>
      </w:pPr>
    </w:p>
    <w:p w:rsidR="0072132B" w:rsidRPr="00F8730D" w:rsidRDefault="0072132B" w:rsidP="00D40925">
      <w:pPr>
        <w:framePr w:wrap="none" w:vAnchor="page" w:hAnchor="page" w:x="13048" w:y="3177"/>
        <w:rPr>
          <w:sz w:val="4"/>
          <w:szCs w:val="0"/>
        </w:rPr>
      </w:pPr>
      <w:r w:rsidRPr="00F8730D">
        <w:rPr>
          <w:noProof/>
          <w:sz w:val="32"/>
        </w:rPr>
        <w:drawing>
          <wp:inline distT="0" distB="0" distL="0" distR="0">
            <wp:extent cx="4078605" cy="2171065"/>
            <wp:effectExtent l="0" t="0" r="0" b="635"/>
            <wp:docPr id="3" name="Рисунок 3" descr="C:\Users\Админ\Desktop\ДО лекции\ОБЖ 11 кл. 2015г\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ДО лекции\ОБЖ 11 кл. 2015г\media\image1.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8605" cy="2171065"/>
                    </a:xfrm>
                    <a:prstGeom prst="rect">
                      <a:avLst/>
                    </a:prstGeom>
                    <a:noFill/>
                    <a:ln>
                      <a:noFill/>
                    </a:ln>
                  </pic:spPr>
                </pic:pic>
              </a:graphicData>
            </a:graphic>
          </wp:inline>
        </w:drawing>
      </w:r>
    </w:p>
    <w:p w:rsidR="007A4099" w:rsidRPr="00F8730D" w:rsidRDefault="007A4099" w:rsidP="00D40925">
      <w:pPr>
        <w:ind w:left="40" w:right="40" w:firstLine="340"/>
        <w:jc w:val="both"/>
        <w:rPr>
          <w:rFonts w:ascii="Times New Roman" w:eastAsia="Century Schoolbook" w:hAnsi="Times New Roman" w:cs="Times New Roman"/>
          <w:szCs w:val="20"/>
        </w:rPr>
      </w:pPr>
    </w:p>
    <w:p w:rsidR="0072132B" w:rsidRPr="00F8730D" w:rsidRDefault="0072132B" w:rsidP="00D40925">
      <w:pPr>
        <w:framePr w:wrap="none" w:vAnchor="page" w:hAnchor="page" w:x="13048" w:y="3177"/>
        <w:rPr>
          <w:sz w:val="4"/>
          <w:szCs w:val="0"/>
        </w:rPr>
      </w:pPr>
      <w:r w:rsidRPr="00F8730D">
        <w:rPr>
          <w:noProof/>
          <w:sz w:val="32"/>
        </w:rPr>
        <w:drawing>
          <wp:inline distT="0" distB="0" distL="0" distR="0">
            <wp:extent cx="4078605" cy="2171065"/>
            <wp:effectExtent l="0" t="0" r="0" b="635"/>
            <wp:docPr id="2" name="Рисунок 2" descr="C:\Users\Админ\Desktop\ДО лекции\ОБЖ 11 кл. 2015г\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ДО лекции\ОБЖ 11 кл. 2015г\media\image1.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8605" cy="2171065"/>
                    </a:xfrm>
                    <a:prstGeom prst="rect">
                      <a:avLst/>
                    </a:prstGeom>
                    <a:noFill/>
                    <a:ln>
                      <a:noFill/>
                    </a:ln>
                  </pic:spPr>
                </pic:pic>
              </a:graphicData>
            </a:graphic>
          </wp:inline>
        </w:drawing>
      </w:r>
    </w:p>
    <w:p w:rsidR="00E9096B" w:rsidRPr="00F8730D" w:rsidRDefault="00E9096B" w:rsidP="00D40925">
      <w:pPr>
        <w:ind w:left="20" w:right="20" w:firstLine="340"/>
        <w:jc w:val="both"/>
        <w:rPr>
          <w:rFonts w:ascii="Times New Roman" w:eastAsia="Century Schoolbook" w:hAnsi="Times New Roman" w:cs="Times New Roman"/>
          <w:szCs w:val="20"/>
        </w:rPr>
      </w:pPr>
    </w:p>
    <w:p w:rsidR="009D3514" w:rsidRPr="00F8730D" w:rsidRDefault="009D3514" w:rsidP="00D40925">
      <w:pPr>
        <w:pStyle w:val="12"/>
        <w:framePr w:w="6701" w:h="10639" w:hRule="exact" w:wrap="none" w:vAnchor="page" w:hAnchor="page" w:x="12718" w:y="2847"/>
        <w:shd w:val="clear" w:color="auto" w:fill="auto"/>
        <w:spacing w:before="0" w:line="240" w:lineRule="auto"/>
        <w:ind w:left="40" w:right="40"/>
        <w:rPr>
          <w:rFonts w:ascii="Times New Roman" w:eastAsia="Century Schoolbook" w:hAnsi="Times New Roman" w:cs="Times New Roman"/>
          <w:color w:val="000000"/>
          <w:spacing w:val="0"/>
          <w:sz w:val="24"/>
          <w:szCs w:val="20"/>
          <w:lang w:eastAsia="ru-RU"/>
        </w:rPr>
      </w:pPr>
      <w:r w:rsidRPr="00F8730D">
        <w:rPr>
          <w:rFonts w:ascii="Times New Roman" w:eastAsia="Century Schoolbook" w:hAnsi="Times New Roman" w:cs="Times New Roman"/>
          <w:color w:val="000000"/>
          <w:spacing w:val="0"/>
          <w:sz w:val="24"/>
          <w:szCs w:val="20"/>
          <w:lang w:eastAsia="ru-RU"/>
        </w:rPr>
        <w:t xml:space="preserve">ее может быть при взрыве данного ядерного боеприпаса. </w:t>
      </w:r>
      <w:proofErr w:type="gramStart"/>
      <w:r w:rsidRPr="00F8730D">
        <w:rPr>
          <w:rFonts w:ascii="Times New Roman" w:eastAsia="Century Schoolbook" w:hAnsi="Times New Roman" w:cs="Times New Roman"/>
          <w:color w:val="000000"/>
          <w:spacing w:val="0"/>
          <w:sz w:val="24"/>
          <w:szCs w:val="20"/>
          <w:lang w:eastAsia="ru-RU"/>
        </w:rPr>
        <w:t>Ее измеряют в десятках, сотнях, тысячах (кт) и миллионах (Мт) тонн.</w:t>
      </w:r>
      <w:proofErr w:type="gramEnd"/>
    </w:p>
    <w:p w:rsidR="002F1B08" w:rsidRPr="00F8730D" w:rsidRDefault="002F1B08" w:rsidP="00D40925">
      <w:pPr>
        <w:rPr>
          <w:rFonts w:ascii="Times New Roman" w:eastAsia="Century Schoolbook" w:hAnsi="Times New Roman" w:cs="Times New Roman"/>
          <w:szCs w:val="20"/>
        </w:rPr>
      </w:pPr>
    </w:p>
    <w:p w:rsidR="00E87324" w:rsidRPr="00F8730D" w:rsidRDefault="00E87324" w:rsidP="00D40925">
      <w:pPr>
        <w:rPr>
          <w:rFonts w:eastAsia="Century Schoolbook"/>
          <w:szCs w:val="20"/>
        </w:rPr>
      </w:pPr>
    </w:p>
    <w:p w:rsidR="00C75EF2" w:rsidRPr="00F8730D" w:rsidRDefault="00C75EF2" w:rsidP="00D40925">
      <w:pPr>
        <w:pStyle w:val="12"/>
        <w:framePr w:w="6701" w:h="10639" w:hRule="exact" w:wrap="none" w:vAnchor="page" w:hAnchor="page" w:x="12718" w:y="2847"/>
        <w:shd w:val="clear" w:color="auto" w:fill="auto"/>
        <w:spacing w:before="0" w:line="240" w:lineRule="auto"/>
        <w:ind w:left="40" w:right="40"/>
        <w:rPr>
          <w:rFonts w:ascii="Times New Roman" w:eastAsia="Century Schoolbook" w:hAnsi="Times New Roman" w:cs="Times New Roman"/>
          <w:color w:val="000000"/>
          <w:spacing w:val="0"/>
          <w:sz w:val="24"/>
          <w:szCs w:val="20"/>
          <w:lang w:eastAsia="ru-RU"/>
        </w:rPr>
      </w:pPr>
      <w:r w:rsidRPr="00F8730D">
        <w:rPr>
          <w:rFonts w:ascii="Times New Roman" w:eastAsia="Century Schoolbook" w:hAnsi="Times New Roman" w:cs="Times New Roman"/>
          <w:sz w:val="24"/>
          <w:szCs w:val="20"/>
          <w:lang w:eastAsia="ru-RU"/>
        </w:rPr>
        <w:t xml:space="preserve">может </w:t>
      </w:r>
      <w:proofErr w:type="gramStart"/>
      <w:r w:rsidRPr="00F8730D">
        <w:rPr>
          <w:rFonts w:ascii="Times New Roman" w:eastAsia="Century Schoolbook" w:hAnsi="Times New Roman" w:cs="Times New Roman"/>
          <w:sz w:val="24"/>
          <w:szCs w:val="20"/>
          <w:lang w:eastAsia="ru-RU"/>
        </w:rPr>
        <w:t>быть</w:t>
      </w:r>
      <w:proofErr w:type="gramEnd"/>
      <w:r w:rsidRPr="00F8730D">
        <w:rPr>
          <w:rFonts w:ascii="Times New Roman" w:eastAsia="Century Schoolbook" w:hAnsi="Times New Roman" w:cs="Times New Roman"/>
          <w:sz w:val="24"/>
          <w:szCs w:val="20"/>
          <w:lang w:eastAsia="ru-RU"/>
        </w:rPr>
        <w:t xml:space="preserve"> при взрыве данного ядерного боеприпаса. </w:t>
      </w:r>
      <w:proofErr w:type="gramStart"/>
      <w:r w:rsidRPr="00F8730D">
        <w:rPr>
          <w:rFonts w:ascii="Times New Roman" w:eastAsia="Century Schoolbook" w:hAnsi="Times New Roman" w:cs="Times New Roman"/>
          <w:sz w:val="24"/>
          <w:szCs w:val="20"/>
          <w:lang w:eastAsia="ru-RU"/>
        </w:rPr>
        <w:t>Ее измеряют в десятках, сотнях, тысячах (кт) и миллионах (Мт) тонн.</w:t>
      </w:r>
      <w:proofErr w:type="gramEnd"/>
    </w:p>
    <w:p w:rsidR="00C75EF2" w:rsidRPr="00F8730D" w:rsidRDefault="00C75EF2" w:rsidP="00D40925">
      <w:pPr>
        <w:pStyle w:val="12"/>
        <w:framePr w:w="6701" w:h="10639" w:hRule="exact" w:wrap="none" w:vAnchor="page" w:hAnchor="page" w:x="12718" w:y="2847"/>
        <w:shd w:val="clear" w:color="auto" w:fill="auto"/>
        <w:spacing w:before="0" w:line="240" w:lineRule="auto"/>
        <w:ind w:left="40" w:right="40" w:firstLine="340"/>
        <w:rPr>
          <w:rFonts w:ascii="Times New Roman" w:eastAsia="Century Schoolbook" w:hAnsi="Times New Roman" w:cs="Times New Roman"/>
          <w:color w:val="000000"/>
          <w:spacing w:val="0"/>
          <w:sz w:val="24"/>
          <w:szCs w:val="20"/>
          <w:lang w:eastAsia="ru-RU"/>
        </w:rPr>
      </w:pPr>
      <w:r w:rsidRPr="00F8730D">
        <w:rPr>
          <w:rFonts w:ascii="Times New Roman" w:eastAsia="Century Schoolbook" w:hAnsi="Times New Roman" w:cs="Times New Roman"/>
          <w:sz w:val="24"/>
          <w:szCs w:val="20"/>
          <w:lang w:eastAsia="ru-RU"/>
        </w:rPr>
        <w:t xml:space="preserve">Средством доставки ядерных боеприпасов к целям в армиях иностранных государств являются ракеты (основное средство </w:t>
      </w:r>
      <w:proofErr w:type="spellStart"/>
      <w:r w:rsidRPr="00F8730D">
        <w:rPr>
          <w:rFonts w:ascii="Times New Roman" w:eastAsia="Century Schoolbook" w:hAnsi="Times New Roman" w:cs="Times New Roman"/>
          <w:sz w:val="24"/>
          <w:szCs w:val="20"/>
          <w:lang w:eastAsia="ru-RU"/>
        </w:rPr>
        <w:t>напесения</w:t>
      </w:r>
      <w:proofErr w:type="spellEnd"/>
      <w:r w:rsidRPr="00F8730D">
        <w:rPr>
          <w:rFonts w:ascii="Times New Roman" w:eastAsia="Century Schoolbook" w:hAnsi="Times New Roman" w:cs="Times New Roman"/>
          <w:sz w:val="24"/>
          <w:szCs w:val="20"/>
          <w:lang w:eastAsia="ru-RU"/>
        </w:rPr>
        <w:t xml:space="preserve"> ядерных ударов), авиация и артиллерия. Кроме того, могут применяться ядерные фугасы.</w:t>
      </w:r>
    </w:p>
    <w:p w:rsidR="00C75EF2" w:rsidRPr="00F8730D" w:rsidRDefault="00C75EF2" w:rsidP="00D40925">
      <w:pPr>
        <w:pStyle w:val="12"/>
        <w:framePr w:w="6701" w:h="10639" w:hRule="exact" w:wrap="none" w:vAnchor="page" w:hAnchor="page" w:x="12718" w:y="2847"/>
        <w:shd w:val="clear" w:color="auto" w:fill="auto"/>
        <w:spacing w:before="0" w:after="160" w:line="240" w:lineRule="auto"/>
        <w:ind w:left="40" w:right="40" w:firstLine="340"/>
        <w:rPr>
          <w:rFonts w:ascii="Times New Roman" w:eastAsia="Century Schoolbook" w:hAnsi="Times New Roman" w:cs="Times New Roman"/>
          <w:color w:val="000000"/>
          <w:spacing w:val="0"/>
          <w:sz w:val="24"/>
          <w:szCs w:val="20"/>
          <w:lang w:eastAsia="ru-RU"/>
        </w:rPr>
      </w:pPr>
      <w:r w:rsidRPr="00F8730D">
        <w:rPr>
          <w:rFonts w:ascii="Times New Roman" w:eastAsia="Century Schoolbook" w:hAnsi="Times New Roman" w:cs="Times New Roman"/>
          <w:sz w:val="24"/>
          <w:szCs w:val="20"/>
          <w:lang w:eastAsia="ru-RU"/>
        </w:rPr>
        <w:t xml:space="preserve">Ядерные взрывы осуществляются в воздухе на различной высоте, у поверхности земли (воды) и под землей (водой). В соответствии с этим их принято разделять </w:t>
      </w:r>
      <w:proofErr w:type="gramStart"/>
      <w:r w:rsidRPr="00F8730D">
        <w:rPr>
          <w:rFonts w:ascii="Times New Roman" w:eastAsia="Century Schoolbook" w:hAnsi="Times New Roman" w:cs="Times New Roman"/>
          <w:sz w:val="24"/>
          <w:szCs w:val="20"/>
          <w:lang w:eastAsia="ru-RU"/>
        </w:rPr>
        <w:t>на</w:t>
      </w:r>
      <w:proofErr w:type="gramEnd"/>
      <w:r w:rsidRPr="00F8730D">
        <w:rPr>
          <w:rFonts w:ascii="Times New Roman" w:eastAsia="Century Schoolbook" w:hAnsi="Times New Roman" w:cs="Times New Roman"/>
          <w:sz w:val="24"/>
          <w:szCs w:val="20"/>
          <w:lang w:eastAsia="ru-RU"/>
        </w:rPr>
        <w:t xml:space="preserve"> высотные, </w:t>
      </w:r>
      <w:proofErr w:type="spellStart"/>
      <w:r w:rsidRPr="00F8730D">
        <w:rPr>
          <w:rFonts w:ascii="Times New Roman" w:eastAsia="Century Schoolbook" w:hAnsi="Times New Roman" w:cs="Times New Roman"/>
          <w:sz w:val="24"/>
          <w:szCs w:val="20"/>
          <w:lang w:eastAsia="ru-RU"/>
        </w:rPr>
        <w:t>воздушпые</w:t>
      </w:r>
      <w:proofErr w:type="spellEnd"/>
      <w:r w:rsidRPr="00F8730D">
        <w:rPr>
          <w:rFonts w:ascii="Times New Roman" w:eastAsia="Century Schoolbook" w:hAnsi="Times New Roman" w:cs="Times New Roman"/>
          <w:sz w:val="24"/>
          <w:szCs w:val="20"/>
          <w:lang w:eastAsia="ru-RU"/>
        </w:rPr>
        <w:t xml:space="preserve">, наземные (надводные) и подземные (подводные). Точка, в которой произошел взрыв, называется центром, а ее проекция на поверхности земли (воды) — эпицентром ядерного взрыва. Ядерный взрыв способен поразить на значительном расстоянии незащищенных людей, вывести из строя открыто </w:t>
      </w:r>
      <w:proofErr w:type="spellStart"/>
      <w:r w:rsidRPr="00F8730D">
        <w:rPr>
          <w:rFonts w:ascii="Times New Roman" w:eastAsia="Century Schoolbook" w:hAnsi="Times New Roman" w:cs="Times New Roman"/>
          <w:sz w:val="24"/>
          <w:szCs w:val="20"/>
          <w:lang w:eastAsia="ru-RU"/>
        </w:rPr>
        <w:t>стоящуютехпику</w:t>
      </w:r>
      <w:proofErr w:type="spellEnd"/>
      <w:r w:rsidRPr="00F8730D">
        <w:rPr>
          <w:rFonts w:ascii="Times New Roman" w:eastAsia="Century Schoolbook" w:hAnsi="Times New Roman" w:cs="Times New Roman"/>
          <w:sz w:val="24"/>
          <w:szCs w:val="20"/>
          <w:lang w:eastAsia="ru-RU"/>
        </w:rPr>
        <w:t>, сооружения и различные материальные средства. Основными поражающими факторами его являются: ударная волна, световое излучение, проникающая радиация, радиоактивное заражение и электромагнитный импульс.</w:t>
      </w:r>
    </w:p>
    <w:p w:rsidR="00C75EF2" w:rsidRPr="00F8730D" w:rsidRDefault="00C75EF2" w:rsidP="00D40925">
      <w:pPr>
        <w:framePr w:w="6701" w:h="10639" w:hRule="exact" w:wrap="none" w:vAnchor="page" w:hAnchor="page" w:x="12718" w:y="2847"/>
        <w:spacing w:after="159"/>
        <w:rPr>
          <w:rFonts w:ascii="Times New Roman" w:eastAsia="Century Schoolbook" w:hAnsi="Times New Roman" w:cs="Times New Roman"/>
          <w:szCs w:val="20"/>
        </w:rPr>
      </w:pPr>
      <w:r w:rsidRPr="00F8730D">
        <w:rPr>
          <w:rFonts w:ascii="Times New Roman" w:eastAsia="Century Schoolbook" w:hAnsi="Times New Roman" w:cs="Times New Roman"/>
          <w:szCs w:val="20"/>
        </w:rPr>
        <w:t>Поражающие факторы ядерного взрыва</w:t>
      </w:r>
    </w:p>
    <w:p w:rsidR="00C75EF2" w:rsidRPr="00F8730D" w:rsidRDefault="00C75EF2" w:rsidP="00D40925">
      <w:pPr>
        <w:pStyle w:val="12"/>
        <w:framePr w:w="6701" w:h="10639" w:hRule="exact" w:wrap="none" w:vAnchor="page" w:hAnchor="page" w:x="12718" w:y="2847"/>
        <w:shd w:val="clear" w:color="auto" w:fill="auto"/>
        <w:spacing w:before="0" w:line="240" w:lineRule="auto"/>
        <w:ind w:left="40" w:right="40" w:firstLine="340"/>
        <w:rPr>
          <w:rFonts w:ascii="Times New Roman" w:eastAsia="Century Schoolbook" w:hAnsi="Times New Roman" w:cs="Times New Roman"/>
          <w:color w:val="000000"/>
          <w:spacing w:val="0"/>
          <w:sz w:val="24"/>
          <w:szCs w:val="20"/>
          <w:lang w:eastAsia="ru-RU"/>
        </w:rPr>
      </w:pPr>
      <w:r w:rsidRPr="00F8730D">
        <w:rPr>
          <w:rFonts w:ascii="Times New Roman" w:eastAsia="Century Schoolbook" w:hAnsi="Times New Roman" w:cs="Times New Roman"/>
          <w:sz w:val="24"/>
          <w:szCs w:val="20"/>
          <w:lang w:eastAsia="ru-RU"/>
        </w:rPr>
        <w:t xml:space="preserve">При взрыве ядерного боеприпаса за миллионные доли секунды выделяется колоссальное количество энергии, поэтому в зоне протекания ядерных реакций температура повышается до нескольких миллионов градусов, а максимальное давление достигает миллиардов атмосфер. </w:t>
      </w:r>
      <w:proofErr w:type="gramStart"/>
      <w:r w:rsidRPr="00F8730D">
        <w:rPr>
          <w:rFonts w:ascii="Times New Roman" w:eastAsia="Century Schoolbook" w:hAnsi="Times New Roman" w:cs="Times New Roman"/>
          <w:sz w:val="24"/>
          <w:szCs w:val="20"/>
          <w:lang w:eastAsia="ru-RU"/>
        </w:rPr>
        <w:t>Высокие</w:t>
      </w:r>
      <w:proofErr w:type="gramEnd"/>
      <w:r w:rsidRPr="00F8730D">
        <w:rPr>
          <w:rFonts w:ascii="Times New Roman" w:eastAsia="Century Schoolbook" w:hAnsi="Times New Roman" w:cs="Times New Roman"/>
          <w:sz w:val="24"/>
          <w:szCs w:val="20"/>
          <w:lang w:eastAsia="ru-RU"/>
        </w:rPr>
        <w:t xml:space="preserve"> температура и давление вызывают мощную ударную волну.</w:t>
      </w:r>
    </w:p>
    <w:p w:rsidR="00E87324" w:rsidRPr="00F8730D" w:rsidRDefault="00E87324" w:rsidP="00D40925">
      <w:pPr>
        <w:rPr>
          <w:rFonts w:eastAsia="Century Schoolbook"/>
          <w:szCs w:val="20"/>
        </w:rPr>
      </w:pPr>
    </w:p>
    <w:p w:rsidR="00E87324" w:rsidRPr="00F8730D" w:rsidRDefault="00E87324" w:rsidP="00D40925">
      <w:pPr>
        <w:rPr>
          <w:rStyle w:val="3"/>
          <w:rFonts w:ascii="Times New Roman" w:hAnsi="Times New Roman" w:cs="Times New Roman"/>
          <w:spacing w:val="0"/>
          <w:sz w:val="32"/>
        </w:rPr>
      </w:pPr>
    </w:p>
    <w:p w:rsidR="002F1B08" w:rsidRPr="00F8730D" w:rsidRDefault="002F1B08" w:rsidP="00D40925">
      <w:pPr>
        <w:ind w:left="20" w:right="40"/>
        <w:rPr>
          <w:rFonts w:eastAsia="Century Schoolbook"/>
          <w:szCs w:val="20"/>
        </w:rPr>
      </w:pPr>
    </w:p>
    <w:p w:rsidR="00AC022B" w:rsidRPr="00F8730D" w:rsidRDefault="00AC022B" w:rsidP="00D40925">
      <w:pPr>
        <w:framePr w:w="6701" w:h="10639" w:hRule="exact" w:wrap="none" w:vAnchor="page" w:hAnchor="page" w:x="12718" w:y="2847"/>
        <w:ind w:left="20" w:right="40"/>
        <w:rPr>
          <w:rFonts w:ascii="Times New Roman" w:eastAsia="Century Schoolbook" w:hAnsi="Times New Roman" w:cs="Times New Roman"/>
          <w:szCs w:val="20"/>
        </w:rPr>
      </w:pPr>
      <w:r w:rsidRPr="00F8730D">
        <w:rPr>
          <w:rFonts w:ascii="Times New Roman" w:eastAsia="Century Schoolbook" w:hAnsi="Times New Roman" w:cs="Times New Roman"/>
          <w:szCs w:val="20"/>
        </w:rPr>
        <w:t xml:space="preserve">ее может быть при взрыве данного ядерного боеприпаса. </w:t>
      </w:r>
      <w:proofErr w:type="gramStart"/>
      <w:r w:rsidRPr="00F8730D">
        <w:rPr>
          <w:rFonts w:ascii="Times New Roman" w:eastAsia="Century Schoolbook" w:hAnsi="Times New Roman" w:cs="Times New Roman"/>
          <w:szCs w:val="20"/>
        </w:rPr>
        <w:t>Ее измеряют в десятках, сотнях, тысячах (кт) и миллионах (Мт) тонн.</w:t>
      </w:r>
      <w:proofErr w:type="gramEnd"/>
    </w:p>
    <w:p w:rsidR="00C75EF2" w:rsidRPr="00F8730D" w:rsidRDefault="00C75EF2" w:rsidP="00D40925">
      <w:pPr>
        <w:framePr w:w="6701" w:h="10639" w:hRule="exact" w:wrap="none" w:vAnchor="page" w:hAnchor="page" w:x="12718" w:y="4287"/>
        <w:ind w:left="20" w:right="40"/>
        <w:rPr>
          <w:rFonts w:ascii="Times New Roman" w:eastAsia="Century Schoolbook" w:hAnsi="Times New Roman" w:cs="Times New Roman"/>
          <w:szCs w:val="20"/>
        </w:rPr>
      </w:pPr>
      <w:r w:rsidRPr="00F8730D">
        <w:rPr>
          <w:rFonts w:ascii="Times New Roman" w:eastAsia="Century Schoolbook" w:hAnsi="Times New Roman" w:cs="Times New Roman"/>
          <w:szCs w:val="20"/>
        </w:rPr>
        <w:t xml:space="preserve">может </w:t>
      </w:r>
      <w:proofErr w:type="gramStart"/>
      <w:r w:rsidRPr="00F8730D">
        <w:rPr>
          <w:rFonts w:ascii="Times New Roman" w:eastAsia="Century Schoolbook" w:hAnsi="Times New Roman" w:cs="Times New Roman"/>
          <w:szCs w:val="20"/>
        </w:rPr>
        <w:t>быть</w:t>
      </w:r>
      <w:proofErr w:type="gramEnd"/>
      <w:r w:rsidRPr="00F8730D">
        <w:rPr>
          <w:rFonts w:ascii="Times New Roman" w:eastAsia="Century Schoolbook" w:hAnsi="Times New Roman" w:cs="Times New Roman"/>
          <w:szCs w:val="20"/>
        </w:rPr>
        <w:t xml:space="preserve"> при взрыве данного ядерного боеприпаса. </w:t>
      </w:r>
      <w:proofErr w:type="gramStart"/>
      <w:r w:rsidRPr="00F8730D">
        <w:rPr>
          <w:rFonts w:ascii="Times New Roman" w:eastAsia="Century Schoolbook" w:hAnsi="Times New Roman" w:cs="Times New Roman"/>
          <w:szCs w:val="20"/>
        </w:rPr>
        <w:t>Ее измеряют в десятках, сотнях, тысячах (кт) и миллионах (Мт) тонн.</w:t>
      </w:r>
      <w:proofErr w:type="gramEnd"/>
    </w:p>
    <w:p w:rsidR="00C75EF2" w:rsidRPr="00F8730D" w:rsidRDefault="00C75EF2" w:rsidP="00D40925">
      <w:pPr>
        <w:framePr w:w="6701" w:h="10639" w:hRule="exact" w:wrap="none" w:vAnchor="page" w:hAnchor="page" w:x="12718" w:y="4287"/>
        <w:ind w:left="20" w:right="40"/>
        <w:rPr>
          <w:rFonts w:ascii="Times New Roman" w:eastAsia="Century Schoolbook" w:hAnsi="Times New Roman" w:cs="Times New Roman"/>
          <w:szCs w:val="20"/>
        </w:rPr>
      </w:pPr>
      <w:r w:rsidRPr="00F8730D">
        <w:rPr>
          <w:rFonts w:ascii="Times New Roman" w:eastAsia="Century Schoolbook" w:hAnsi="Times New Roman" w:cs="Times New Roman"/>
          <w:szCs w:val="20"/>
        </w:rPr>
        <w:t xml:space="preserve">Средством доставки ядерных боеприпасов к целям в армиях иностранных государств являются ракеты (основное средство </w:t>
      </w:r>
      <w:proofErr w:type="spellStart"/>
      <w:r w:rsidRPr="00F8730D">
        <w:rPr>
          <w:rFonts w:ascii="Times New Roman" w:eastAsia="Century Schoolbook" w:hAnsi="Times New Roman" w:cs="Times New Roman"/>
          <w:szCs w:val="20"/>
        </w:rPr>
        <w:t>напесения</w:t>
      </w:r>
      <w:proofErr w:type="spellEnd"/>
      <w:r w:rsidRPr="00F8730D">
        <w:rPr>
          <w:rFonts w:ascii="Times New Roman" w:eastAsia="Century Schoolbook" w:hAnsi="Times New Roman" w:cs="Times New Roman"/>
          <w:szCs w:val="20"/>
        </w:rPr>
        <w:t xml:space="preserve"> ядерных ударов), авиация и артиллерия. Кроме того, могут применяться ядерные фугасы.</w:t>
      </w:r>
    </w:p>
    <w:p w:rsidR="00C75EF2" w:rsidRPr="00F8730D" w:rsidRDefault="00C75EF2" w:rsidP="00D40925">
      <w:pPr>
        <w:framePr w:w="6701" w:h="10639" w:hRule="exact" w:wrap="none" w:vAnchor="page" w:hAnchor="page" w:x="12718" w:y="4287"/>
        <w:ind w:left="20" w:right="40"/>
        <w:rPr>
          <w:rFonts w:ascii="Times New Roman" w:eastAsia="Century Schoolbook" w:hAnsi="Times New Roman" w:cs="Times New Roman"/>
          <w:szCs w:val="20"/>
        </w:rPr>
      </w:pPr>
      <w:r w:rsidRPr="00F8730D">
        <w:rPr>
          <w:rFonts w:ascii="Times New Roman" w:eastAsia="Century Schoolbook" w:hAnsi="Times New Roman" w:cs="Times New Roman"/>
          <w:szCs w:val="20"/>
        </w:rPr>
        <w:t xml:space="preserve">Ядерные взрывы осуществляются в воздухе на различной высоте, у поверхности земли (воды) и под землей (водой). В соответствии с этим их принято разделять </w:t>
      </w:r>
      <w:proofErr w:type="gramStart"/>
      <w:r w:rsidRPr="00F8730D">
        <w:rPr>
          <w:rFonts w:ascii="Times New Roman" w:eastAsia="Century Schoolbook" w:hAnsi="Times New Roman" w:cs="Times New Roman"/>
          <w:szCs w:val="20"/>
        </w:rPr>
        <w:t>на</w:t>
      </w:r>
      <w:proofErr w:type="gramEnd"/>
      <w:r w:rsidRPr="00F8730D">
        <w:rPr>
          <w:rFonts w:ascii="Times New Roman" w:eastAsia="Century Schoolbook" w:hAnsi="Times New Roman" w:cs="Times New Roman"/>
          <w:szCs w:val="20"/>
        </w:rPr>
        <w:t xml:space="preserve"> высотные, </w:t>
      </w:r>
      <w:proofErr w:type="spellStart"/>
      <w:r w:rsidRPr="00F8730D">
        <w:rPr>
          <w:rFonts w:ascii="Times New Roman" w:eastAsia="Century Schoolbook" w:hAnsi="Times New Roman" w:cs="Times New Roman"/>
          <w:szCs w:val="20"/>
        </w:rPr>
        <w:t>воздушпые</w:t>
      </w:r>
      <w:proofErr w:type="spellEnd"/>
      <w:r w:rsidRPr="00F8730D">
        <w:rPr>
          <w:rFonts w:ascii="Times New Roman" w:eastAsia="Century Schoolbook" w:hAnsi="Times New Roman" w:cs="Times New Roman"/>
          <w:szCs w:val="20"/>
        </w:rPr>
        <w:t xml:space="preserve">, наземные (надводные) и подземные (подводные). Точка, в которой произошел взрыв, называется центром, а ее проекция на поверхности земли (воды) — эпицентром ядерного взрыва. Ядерный взрыв способен поразить на значительном расстоянии незащищенных людей, вывести из строя открыто </w:t>
      </w:r>
      <w:proofErr w:type="spellStart"/>
      <w:r w:rsidRPr="00F8730D">
        <w:rPr>
          <w:rFonts w:ascii="Times New Roman" w:eastAsia="Century Schoolbook" w:hAnsi="Times New Roman" w:cs="Times New Roman"/>
          <w:szCs w:val="20"/>
        </w:rPr>
        <w:t>стоящуютехпику</w:t>
      </w:r>
      <w:proofErr w:type="spellEnd"/>
      <w:r w:rsidRPr="00F8730D">
        <w:rPr>
          <w:rFonts w:ascii="Times New Roman" w:eastAsia="Century Schoolbook" w:hAnsi="Times New Roman" w:cs="Times New Roman"/>
          <w:szCs w:val="20"/>
        </w:rPr>
        <w:t>, сооружения и различные материальные средства. Основными поражающими факторами его являются: ударная волна, световое излучение, проникающая радиация, радиоактивное заражение и электромагнитный импульс.</w:t>
      </w:r>
    </w:p>
    <w:p w:rsidR="00C75EF2" w:rsidRPr="00F8730D" w:rsidRDefault="00C75EF2" w:rsidP="00D40925">
      <w:pPr>
        <w:framePr w:w="6701" w:h="10639" w:hRule="exact" w:wrap="none" w:vAnchor="page" w:hAnchor="page" w:x="12718" w:y="4287"/>
        <w:ind w:left="20" w:right="40"/>
        <w:rPr>
          <w:rFonts w:ascii="Times New Roman" w:eastAsia="Century Schoolbook" w:hAnsi="Times New Roman" w:cs="Times New Roman"/>
          <w:szCs w:val="20"/>
        </w:rPr>
      </w:pPr>
      <w:r w:rsidRPr="00F8730D">
        <w:rPr>
          <w:rFonts w:ascii="Times New Roman" w:eastAsia="Century Schoolbook" w:hAnsi="Times New Roman" w:cs="Times New Roman"/>
          <w:szCs w:val="20"/>
        </w:rPr>
        <w:t>Поражающие факторы ядерного взрыва</w:t>
      </w:r>
    </w:p>
    <w:p w:rsidR="00C75EF2" w:rsidRPr="00F8730D" w:rsidRDefault="00C75EF2" w:rsidP="00D40925">
      <w:pPr>
        <w:framePr w:w="6701" w:h="10639" w:hRule="exact" w:wrap="none" w:vAnchor="page" w:hAnchor="page" w:x="12718" w:y="4287"/>
        <w:ind w:left="20" w:right="40"/>
        <w:rPr>
          <w:rFonts w:ascii="Times New Roman" w:eastAsia="Century Schoolbook" w:hAnsi="Times New Roman" w:cs="Times New Roman"/>
          <w:szCs w:val="20"/>
        </w:rPr>
      </w:pPr>
      <w:r w:rsidRPr="00F8730D">
        <w:rPr>
          <w:rFonts w:ascii="Times New Roman" w:eastAsia="Century Schoolbook" w:hAnsi="Times New Roman" w:cs="Times New Roman"/>
          <w:szCs w:val="20"/>
        </w:rPr>
        <w:t xml:space="preserve">При взрыве ядерного боеприпаса за миллионные доли секунды выделяется колоссальное количество энергии, поэтому в зоне протекания ядерных реакций температура повышается до нескольких миллионов градусов, а максимальное давление достигает миллиардов атмосфер. </w:t>
      </w:r>
      <w:proofErr w:type="gramStart"/>
      <w:r w:rsidRPr="00F8730D">
        <w:rPr>
          <w:rFonts w:ascii="Times New Roman" w:eastAsia="Century Schoolbook" w:hAnsi="Times New Roman" w:cs="Times New Roman"/>
          <w:szCs w:val="20"/>
        </w:rPr>
        <w:t>Высокие</w:t>
      </w:r>
      <w:proofErr w:type="gramEnd"/>
      <w:r w:rsidRPr="00F8730D">
        <w:rPr>
          <w:rFonts w:ascii="Times New Roman" w:eastAsia="Century Schoolbook" w:hAnsi="Times New Roman" w:cs="Times New Roman"/>
          <w:szCs w:val="20"/>
        </w:rPr>
        <w:t xml:space="preserve"> температура и давление вызывают мощную ударную волну.</w:t>
      </w:r>
    </w:p>
    <w:p w:rsidR="002F1B08" w:rsidRPr="00F8730D" w:rsidRDefault="002F1B08" w:rsidP="00D40925">
      <w:pPr>
        <w:ind w:left="20" w:right="40" w:firstLine="340"/>
        <w:jc w:val="both"/>
        <w:rPr>
          <w:rFonts w:ascii="Times New Roman" w:eastAsia="Century Schoolbook" w:hAnsi="Times New Roman" w:cs="Times New Roman"/>
          <w:szCs w:val="20"/>
        </w:rPr>
      </w:pPr>
    </w:p>
    <w:p w:rsidR="009D3514" w:rsidRPr="00F8730D" w:rsidRDefault="009D3514" w:rsidP="00D40925">
      <w:pPr>
        <w:framePr w:w="6701" w:h="10639" w:hRule="exact" w:wrap="none" w:vAnchor="page" w:hAnchor="page" w:x="12718" w:y="2847"/>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Поражающие факторы ядерного взрыва</w:t>
      </w:r>
    </w:p>
    <w:p w:rsidR="002F1B08" w:rsidRDefault="002F1B08" w:rsidP="00D40925">
      <w:pPr>
        <w:ind w:left="20" w:right="40" w:firstLine="340"/>
        <w:jc w:val="both"/>
        <w:rPr>
          <w:rFonts w:ascii="Times New Roman" w:eastAsia="Century Schoolbook" w:hAnsi="Times New Roman" w:cs="Times New Roman"/>
          <w:szCs w:val="20"/>
        </w:rPr>
      </w:pPr>
    </w:p>
    <w:p w:rsidR="00F56DB4" w:rsidRDefault="00F56DB4" w:rsidP="00D40925">
      <w:pPr>
        <w:ind w:left="20" w:right="40" w:firstLine="340"/>
        <w:jc w:val="both"/>
        <w:rPr>
          <w:rFonts w:ascii="Times New Roman" w:eastAsia="Century Schoolbook" w:hAnsi="Times New Roman" w:cs="Times New Roman"/>
          <w:szCs w:val="20"/>
        </w:rPr>
      </w:pPr>
    </w:p>
    <w:p w:rsidR="00F56DB4" w:rsidRPr="00F8730D" w:rsidRDefault="00F56DB4" w:rsidP="00D40925">
      <w:pPr>
        <w:ind w:left="20" w:right="40" w:firstLine="340"/>
        <w:jc w:val="both"/>
        <w:rPr>
          <w:rFonts w:ascii="Times New Roman" w:eastAsia="Century Schoolbook" w:hAnsi="Times New Roman" w:cs="Times New Roman"/>
          <w:szCs w:val="20"/>
        </w:rPr>
      </w:pPr>
    </w:p>
    <w:p w:rsidR="009D3514" w:rsidRPr="00F8730D" w:rsidRDefault="009D3514" w:rsidP="00D40925">
      <w:pPr>
        <w:framePr w:w="6701" w:h="10639" w:hRule="exact" w:wrap="none" w:vAnchor="page" w:hAnchor="page" w:x="12718" w:y="2847"/>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Поражающие факторы ядерного взрыва</w:t>
      </w:r>
    </w:p>
    <w:p w:rsidR="002F1B08" w:rsidRPr="00F8730D" w:rsidRDefault="002F1B08" w:rsidP="00D40925">
      <w:pPr>
        <w:ind w:left="20" w:right="40" w:firstLine="340"/>
        <w:jc w:val="both"/>
        <w:rPr>
          <w:rFonts w:ascii="Times New Roman" w:eastAsia="Century Schoolbook" w:hAnsi="Times New Roman" w:cs="Times New Roman"/>
          <w:szCs w:val="20"/>
        </w:rPr>
      </w:pPr>
    </w:p>
    <w:p w:rsidR="002F1B08" w:rsidRPr="00F8730D" w:rsidRDefault="002F1B08" w:rsidP="00D40925">
      <w:pPr>
        <w:framePr w:w="6701" w:h="10639" w:hRule="exact" w:wrap="none" w:vAnchor="page" w:hAnchor="page" w:x="12718" w:y="2847"/>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Поражающие факторы ядерного взрыва</w:t>
      </w:r>
    </w:p>
    <w:p w:rsidR="002F1B08" w:rsidRPr="00F8730D" w:rsidRDefault="002F1B08" w:rsidP="00D40925">
      <w:pPr>
        <w:framePr w:w="6701" w:h="10639" w:hRule="exact" w:wrap="none" w:vAnchor="page" w:hAnchor="page" w:x="12718" w:y="2847"/>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 xml:space="preserve">При взрыве ядерного боеприпаса за миллионные доли секунды выделяется колоссальное количество энергии, поэтому в зоне протекания ядерных реакций температура повышается до нескольких миллионов градусов, а максимальное давление достигает миллиардов атмосфер. </w:t>
      </w:r>
      <w:proofErr w:type="gramStart"/>
      <w:r w:rsidRPr="00F8730D">
        <w:rPr>
          <w:rFonts w:ascii="Times New Roman" w:eastAsia="Century Schoolbook" w:hAnsi="Times New Roman" w:cs="Times New Roman"/>
          <w:szCs w:val="20"/>
        </w:rPr>
        <w:t>Высокие</w:t>
      </w:r>
      <w:proofErr w:type="gramEnd"/>
      <w:r w:rsidRPr="00F8730D">
        <w:rPr>
          <w:rFonts w:ascii="Times New Roman" w:eastAsia="Century Schoolbook" w:hAnsi="Times New Roman" w:cs="Times New Roman"/>
          <w:szCs w:val="20"/>
        </w:rPr>
        <w:t xml:space="preserve"> температура и давле</w:t>
      </w:r>
      <w:r w:rsidR="00EB3A49">
        <w:rPr>
          <w:rFonts w:ascii="Times New Roman" w:eastAsia="Century Schoolbook" w:hAnsi="Times New Roman" w:cs="Times New Roman"/>
          <w:szCs w:val="20"/>
        </w:rPr>
        <w:t xml:space="preserve">ние вызывают мощную ударную </w:t>
      </w:r>
      <w:proofErr w:type="spellStart"/>
      <w:r w:rsidR="00EB3A49">
        <w:rPr>
          <w:rFonts w:ascii="Times New Roman" w:eastAsia="Century Schoolbook" w:hAnsi="Times New Roman" w:cs="Times New Roman"/>
          <w:szCs w:val="20"/>
        </w:rPr>
        <w:t>во</w:t>
      </w:r>
      <w:r w:rsidRPr="00F8730D">
        <w:rPr>
          <w:rFonts w:ascii="Times New Roman" w:eastAsia="Century Schoolbook" w:hAnsi="Times New Roman" w:cs="Times New Roman"/>
          <w:szCs w:val="20"/>
        </w:rPr>
        <w:t>у</w:t>
      </w:r>
      <w:proofErr w:type="spellEnd"/>
      <w:r w:rsidRPr="00F8730D">
        <w:rPr>
          <w:rFonts w:ascii="Times New Roman" w:eastAsia="Century Schoolbook" w:hAnsi="Times New Roman" w:cs="Times New Roman"/>
          <w:szCs w:val="20"/>
        </w:rPr>
        <w:t>.</w:t>
      </w:r>
    </w:p>
    <w:p w:rsidR="00225CED" w:rsidRPr="00EB3A49" w:rsidRDefault="00EB3A49" w:rsidP="00EB3A49">
      <w:pPr>
        <w:ind w:left="20" w:right="40" w:firstLine="340"/>
        <w:rPr>
          <w:rFonts w:ascii="Times New Roman" w:eastAsia="Century Schoolbook" w:hAnsi="Times New Roman" w:cs="Times New Roman"/>
          <w:sz w:val="20"/>
          <w:szCs w:val="20"/>
        </w:rPr>
      </w:pPr>
      <w:r w:rsidRPr="001953CB">
        <w:rPr>
          <w:rFonts w:ascii="Times New Roman" w:eastAsia="Century Schoolbook" w:hAnsi="Times New Roman" w:cs="Times New Roman"/>
          <w:sz w:val="20"/>
          <w:szCs w:val="20"/>
        </w:rPr>
        <w:t xml:space="preserve">                   </w:t>
      </w:r>
      <w:r w:rsidR="00225CED" w:rsidRPr="00EB3A49">
        <w:rPr>
          <w:rFonts w:ascii="Times New Roman" w:eastAsia="Century Schoolbook" w:hAnsi="Times New Roman" w:cs="Times New Roman"/>
          <w:sz w:val="20"/>
          <w:szCs w:val="20"/>
        </w:rPr>
        <w:t>Рис. 6. Образование радиоактивного следа от наземного ядерного взрыва</w:t>
      </w:r>
    </w:p>
    <w:p w:rsidR="009B742B" w:rsidRPr="00F8730D" w:rsidRDefault="009B742B" w:rsidP="00D40925">
      <w:pPr>
        <w:ind w:left="20" w:right="40" w:firstLine="340"/>
        <w:jc w:val="both"/>
        <w:rPr>
          <w:rFonts w:ascii="Times New Roman" w:eastAsia="Century Schoolbook" w:hAnsi="Times New Roman" w:cs="Times New Roman"/>
          <w:szCs w:val="20"/>
        </w:rPr>
      </w:pPr>
    </w:p>
    <w:p w:rsidR="00C72BEB" w:rsidRPr="00F8730D" w:rsidRDefault="00C72BEB"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 xml:space="preserve">В результате воздействия ионизирующих излучений, так же, как и при воздействии проникающей радиации, у людей возникает лучевая болезнь. Доза 100 м — 200 </w:t>
      </w:r>
      <w:proofErr w:type="gramStart"/>
      <w:r w:rsidRPr="00F8730D">
        <w:rPr>
          <w:rFonts w:ascii="Times New Roman" w:eastAsia="Century Schoolbook" w:hAnsi="Times New Roman" w:cs="Times New Roman"/>
          <w:szCs w:val="20"/>
        </w:rPr>
        <w:t>Р</w:t>
      </w:r>
      <w:proofErr w:type="gramEnd"/>
      <w:r w:rsidRPr="00F8730D">
        <w:rPr>
          <w:rFonts w:ascii="Times New Roman" w:eastAsia="Century Schoolbook" w:hAnsi="Times New Roman" w:cs="Times New Roman"/>
          <w:szCs w:val="20"/>
        </w:rPr>
        <w:t xml:space="preserve"> — вызывает лучевую болезнь первой степени, доза 200— 400 Р — лучевую болезнь второй степени, доза 400— 600 Р — лучевую болезнь третьей степени, доза свыше 600 Р — лучевую болезнь четвертой степени.</w:t>
      </w:r>
    </w:p>
    <w:p w:rsidR="00C72BEB" w:rsidRPr="00F8730D" w:rsidRDefault="00C72BEB" w:rsidP="00D40925">
      <w:pPr>
        <w:ind w:left="20" w:right="40"/>
        <w:rPr>
          <w:rFonts w:ascii="Times New Roman" w:eastAsia="Century Schoolbook" w:hAnsi="Times New Roman" w:cs="Times New Roman"/>
          <w:szCs w:val="20"/>
        </w:rPr>
      </w:pPr>
      <w:r w:rsidRPr="00F8730D">
        <w:rPr>
          <w:rFonts w:ascii="Times New Roman" w:eastAsia="Century Schoolbook" w:hAnsi="Times New Roman" w:cs="Times New Roman"/>
          <w:szCs w:val="20"/>
        </w:rPr>
        <w:t xml:space="preserve">Доза однократного облучения в течение четырех суток до 50 </w:t>
      </w:r>
      <w:proofErr w:type="gramStart"/>
      <w:r w:rsidRPr="00F8730D">
        <w:rPr>
          <w:rFonts w:ascii="Times New Roman" w:eastAsia="Century Schoolbook" w:hAnsi="Times New Roman" w:cs="Times New Roman"/>
          <w:szCs w:val="20"/>
        </w:rPr>
        <w:t>Р</w:t>
      </w:r>
      <w:proofErr w:type="gramEnd"/>
      <w:r w:rsidRPr="00F8730D">
        <w:rPr>
          <w:rFonts w:ascii="Times New Roman" w:eastAsia="Century Schoolbook" w:hAnsi="Times New Roman" w:cs="Times New Roman"/>
          <w:szCs w:val="20"/>
        </w:rPr>
        <w:t>, как и многократного облучения до 100 Р за 10—30 дней, не вызывает внешних признаков заболевания и счи</w:t>
      </w:r>
      <w:r w:rsidRPr="00F8730D">
        <w:rPr>
          <w:rFonts w:ascii="Times New Roman" w:eastAsia="Century Schoolbook" w:hAnsi="Times New Roman" w:cs="Times New Roman"/>
          <w:szCs w:val="20"/>
        </w:rPr>
        <w:softHyphen/>
        <w:t>тается безопасной.</w:t>
      </w:r>
    </w:p>
    <w:p w:rsidR="00C72BEB" w:rsidRPr="00F8730D" w:rsidRDefault="00C72BEB"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u w:val="double"/>
        </w:rPr>
        <w:t>Нейтронные боеприпасы</w:t>
      </w:r>
      <w:r w:rsidRPr="00F8730D">
        <w:rPr>
          <w:rFonts w:ascii="Times New Roman" w:eastAsia="Century Schoolbook" w:hAnsi="Times New Roman" w:cs="Times New Roman"/>
          <w:szCs w:val="20"/>
        </w:rPr>
        <w:t xml:space="preserve"> являются разновидностью ядерных боеприпасов. Их основу составляют термоядерные заряды, в которых используются ядерные реакции деления и синтеза. Взрыв такого боеприпаса оказывает поражающее </w:t>
      </w:r>
      <w:proofErr w:type="gramStart"/>
      <w:r w:rsidRPr="00F8730D">
        <w:rPr>
          <w:rFonts w:ascii="Times New Roman" w:eastAsia="Century Schoolbook" w:hAnsi="Times New Roman" w:cs="Times New Roman"/>
          <w:szCs w:val="20"/>
        </w:rPr>
        <w:t>воздействие</w:t>
      </w:r>
      <w:proofErr w:type="gramEnd"/>
      <w:r w:rsidRPr="00F8730D">
        <w:rPr>
          <w:rFonts w:ascii="Times New Roman" w:eastAsia="Century Schoolbook" w:hAnsi="Times New Roman" w:cs="Times New Roman"/>
          <w:szCs w:val="20"/>
        </w:rPr>
        <w:t xml:space="preserve"> прежде всего на людей за счет мощного потока проникающей радиации, в котором значительная часть (до 40%) приходится на так называемые быстрые нейтроны.</w:t>
      </w:r>
    </w:p>
    <w:p w:rsidR="00C415EE" w:rsidRPr="00F8730D" w:rsidRDefault="00C72BEB"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При взрыве нейтронного боеприпаса площадь зоны по</w:t>
      </w:r>
      <w:r w:rsidRPr="00F8730D">
        <w:rPr>
          <w:rFonts w:ascii="Times New Roman" w:eastAsia="Century Schoolbook" w:hAnsi="Times New Roman" w:cs="Times New Roman"/>
          <w:szCs w:val="20"/>
        </w:rPr>
        <w:softHyphen/>
        <w:t xml:space="preserve">ражения проникающей радиацией превосходит площадь зоны поражения ударной волной в несколько раз. В этой зоне техника и сооружения могут оставаться невредимыми, а люди получают смертельные поражения. Для защиты от нейтронных боеприпасов используются те же средства </w:t>
      </w:r>
      <w:proofErr w:type="spellStart"/>
      <w:r w:rsidRPr="00F8730D">
        <w:rPr>
          <w:rFonts w:ascii="Times New Roman" w:eastAsia="Century Schoolbook" w:hAnsi="Times New Roman" w:cs="Times New Roman"/>
          <w:szCs w:val="20"/>
        </w:rPr>
        <w:t>и</w:t>
      </w:r>
      <w:r w:rsidR="00C415EE" w:rsidRPr="00F8730D">
        <w:rPr>
          <w:rFonts w:ascii="Times New Roman" w:eastAsia="Century Schoolbook" w:hAnsi="Times New Roman" w:cs="Times New Roman"/>
          <w:szCs w:val="20"/>
        </w:rPr>
        <w:t>способы</w:t>
      </w:r>
      <w:proofErr w:type="spellEnd"/>
      <w:r w:rsidR="00C415EE" w:rsidRPr="00F8730D">
        <w:rPr>
          <w:rFonts w:ascii="Times New Roman" w:eastAsia="Century Schoolbook" w:hAnsi="Times New Roman" w:cs="Times New Roman"/>
          <w:szCs w:val="20"/>
        </w:rPr>
        <w:t>, что и для защиты от обычных ядерных боеприпа</w:t>
      </w:r>
      <w:r w:rsidR="00C415EE" w:rsidRPr="00F8730D">
        <w:rPr>
          <w:rFonts w:ascii="Times New Roman" w:eastAsia="Century Schoolbook" w:hAnsi="Times New Roman" w:cs="Times New Roman"/>
          <w:szCs w:val="20"/>
        </w:rPr>
        <w:softHyphen/>
        <w:t>сов. Кроме того, при сооружении убежищ и укрытий ре</w:t>
      </w:r>
      <w:r w:rsidR="00C415EE" w:rsidRPr="00F8730D">
        <w:rPr>
          <w:rFonts w:ascii="Times New Roman" w:eastAsia="Century Schoolbook" w:hAnsi="Times New Roman" w:cs="Times New Roman"/>
          <w:szCs w:val="20"/>
        </w:rPr>
        <w:softHyphen/>
        <w:t>комендуется уплотнять и увлажнять грунт, укладываемый над ними, увеличивать толщину перекрытий, устраивать дополнительную защиту входов и выходов.</w:t>
      </w:r>
    </w:p>
    <w:p w:rsidR="00C415EE" w:rsidRPr="00F8730D" w:rsidRDefault="00C415EE" w:rsidP="00D40925">
      <w:pPr>
        <w:ind w:left="20" w:right="40" w:firstLine="340"/>
        <w:jc w:val="both"/>
        <w:rPr>
          <w:rFonts w:ascii="Times New Roman" w:eastAsia="Century Schoolbook" w:hAnsi="Times New Roman" w:cs="Times New Roman"/>
          <w:szCs w:val="20"/>
        </w:rPr>
      </w:pPr>
      <w:r w:rsidRPr="00F8730D">
        <w:rPr>
          <w:rFonts w:ascii="Times New Roman" w:eastAsia="Century Schoolbook" w:hAnsi="Times New Roman" w:cs="Times New Roman"/>
          <w:szCs w:val="20"/>
        </w:rPr>
        <w:t>Защитные свойства техники повышаются применением комбинированной защиты, состоящей из водородосодер</w:t>
      </w:r>
      <w:r w:rsidRPr="00F8730D">
        <w:rPr>
          <w:rFonts w:ascii="Times New Roman" w:eastAsia="Century Schoolbook" w:hAnsi="Times New Roman" w:cs="Times New Roman"/>
          <w:szCs w:val="20"/>
        </w:rPr>
        <w:softHyphen/>
        <w:t>жащих веществ (например, полиэтилена) и материалов с высокой плотностью (свинец).</w:t>
      </w:r>
    </w:p>
    <w:p w:rsidR="00D62E72" w:rsidRPr="00F8730D" w:rsidRDefault="00D62E72" w:rsidP="00D40925">
      <w:pPr>
        <w:framePr w:w="6710" w:h="10589" w:hRule="exact" w:wrap="none" w:vAnchor="page" w:hAnchor="page" w:x="12713" w:y="3128"/>
        <w:spacing w:after="118"/>
        <w:ind w:left="40" w:firstLine="320"/>
        <w:jc w:val="both"/>
        <w:rPr>
          <w:sz w:val="32"/>
        </w:rPr>
      </w:pPr>
      <w:r w:rsidRPr="00F8730D">
        <w:rPr>
          <w:rStyle w:val="4"/>
          <w:sz w:val="22"/>
        </w:rPr>
        <w:t>. Характеристика поражающего действия ядерного взрыва</w:t>
      </w:r>
    </w:p>
    <w:p w:rsidR="00D62E72" w:rsidRPr="00F8730D" w:rsidRDefault="00D62E72" w:rsidP="00D40925">
      <w:pPr>
        <w:pStyle w:val="12"/>
        <w:framePr w:w="6710" w:h="10589" w:hRule="exact" w:wrap="none" w:vAnchor="page" w:hAnchor="page" w:x="12713" w:y="3128"/>
        <w:shd w:val="clear" w:color="auto" w:fill="auto"/>
        <w:spacing w:before="0" w:line="240" w:lineRule="auto"/>
        <w:ind w:left="40" w:right="60" w:firstLine="320"/>
        <w:rPr>
          <w:sz w:val="22"/>
        </w:rPr>
      </w:pPr>
      <w:r w:rsidRPr="00F8730D">
        <w:rPr>
          <w:rStyle w:val="1"/>
          <w:sz w:val="22"/>
        </w:rPr>
        <w:t xml:space="preserve">По масштабам и характеру поражающего действия ядерные взрывы существенно отличаются от взрывов обычных боеприпасов. Одновременное воздействие ударной волны, светового излучения и проникающей радиации в значительной мере обусловливает </w:t>
      </w:r>
      <w:r w:rsidRPr="00F8730D">
        <w:rPr>
          <w:rStyle w:val="MicrosoftSansSerif"/>
          <w:sz w:val="18"/>
          <w:lang w:val="ru-RU"/>
        </w:rPr>
        <w:t xml:space="preserve">комбинированный характер поражающего действия взрыва ядерного боеприпаса </w:t>
      </w:r>
      <w:r w:rsidRPr="00F8730D">
        <w:rPr>
          <w:rStyle w:val="1"/>
          <w:sz w:val="22"/>
        </w:rPr>
        <w:t>на людей, поверхность покрытий вооружения, военной техники и на сооружения.</w:t>
      </w:r>
    </w:p>
    <w:p w:rsidR="00D62E72" w:rsidRPr="00F8730D" w:rsidRDefault="00D62E72" w:rsidP="00D40925">
      <w:pPr>
        <w:pStyle w:val="12"/>
        <w:framePr w:w="6710" w:h="10589" w:hRule="exact" w:wrap="none" w:vAnchor="page" w:hAnchor="page" w:x="12713" w:y="3128"/>
        <w:shd w:val="clear" w:color="auto" w:fill="auto"/>
        <w:spacing w:before="0" w:line="240" w:lineRule="auto"/>
        <w:ind w:left="40" w:right="60" w:firstLine="320"/>
        <w:rPr>
          <w:sz w:val="22"/>
        </w:rPr>
      </w:pPr>
      <w:r w:rsidRPr="00F8730D">
        <w:rPr>
          <w:rStyle w:val="1"/>
          <w:sz w:val="22"/>
        </w:rPr>
        <w:t>При комбинированном поражении личного состава травмы и контузии от воздействия ударной волны могут сочетаться с ожогами</w:t>
      </w:r>
    </w:p>
    <w:p w:rsidR="00C415EE" w:rsidRPr="00F8730D" w:rsidRDefault="00C415EE" w:rsidP="00D40925">
      <w:pPr>
        <w:spacing w:after="42"/>
        <w:ind w:left="40" w:firstLine="320"/>
        <w:jc w:val="both"/>
        <w:rPr>
          <w:rFonts w:ascii="Arial" w:eastAsia="Arial" w:hAnsi="Arial" w:cs="Arial"/>
          <w:b/>
          <w:bCs/>
          <w:spacing w:val="8"/>
          <w:sz w:val="20"/>
          <w:szCs w:val="16"/>
        </w:rPr>
      </w:pPr>
      <w:bookmarkStart w:id="0" w:name="_GoBack"/>
      <w:bookmarkEnd w:id="0"/>
    </w:p>
    <w:p w:rsidR="00D7674D" w:rsidRPr="00F8730D" w:rsidRDefault="00D7674D" w:rsidP="00D40925">
      <w:pPr>
        <w:spacing w:after="118"/>
        <w:ind w:left="40" w:firstLine="320"/>
        <w:jc w:val="both"/>
        <w:rPr>
          <w:rFonts w:ascii="Times New Roman" w:eastAsia="Century Schoolbook" w:hAnsi="Times New Roman" w:cs="Times New Roman"/>
          <w:b/>
          <w:szCs w:val="20"/>
        </w:rPr>
      </w:pPr>
      <w:r w:rsidRPr="00F8730D">
        <w:rPr>
          <w:rFonts w:ascii="Times New Roman" w:eastAsia="Century Schoolbook" w:hAnsi="Times New Roman" w:cs="Times New Roman"/>
          <w:b/>
          <w:szCs w:val="20"/>
        </w:rPr>
        <w:t>Характеристика поражающего действия ядерного взрыва</w:t>
      </w:r>
    </w:p>
    <w:p w:rsidR="00D7674D" w:rsidRPr="00F8730D" w:rsidRDefault="00D7674D" w:rsidP="00D40925">
      <w:pPr>
        <w:pStyle w:val="12"/>
        <w:shd w:val="clear" w:color="auto" w:fill="auto"/>
        <w:spacing w:before="0" w:line="240" w:lineRule="auto"/>
        <w:ind w:left="40" w:right="60" w:firstLine="320"/>
        <w:rPr>
          <w:rFonts w:ascii="Times New Roman" w:eastAsia="Century Schoolbook" w:hAnsi="Times New Roman" w:cs="Times New Roman"/>
          <w:i/>
          <w:color w:val="000000"/>
          <w:spacing w:val="0"/>
          <w:sz w:val="24"/>
          <w:szCs w:val="20"/>
          <w:lang w:eastAsia="ru-RU"/>
        </w:rPr>
      </w:pPr>
      <w:r w:rsidRPr="00F8730D">
        <w:rPr>
          <w:rFonts w:ascii="Times New Roman" w:eastAsia="Century Schoolbook" w:hAnsi="Times New Roman" w:cs="Times New Roman"/>
          <w:spacing w:val="0"/>
          <w:sz w:val="24"/>
          <w:szCs w:val="20"/>
          <w:lang w:eastAsia="ru-RU"/>
        </w:rPr>
        <w:t xml:space="preserve">По масштабам и характеру поражающего действия ядерные взрывы существенно отличаются от взрывов обычных боеприпасов. </w:t>
      </w:r>
      <w:r w:rsidRPr="00F8730D">
        <w:rPr>
          <w:rFonts w:ascii="Times New Roman" w:eastAsia="Century Schoolbook" w:hAnsi="Times New Roman" w:cs="Times New Roman"/>
          <w:i/>
          <w:spacing w:val="0"/>
          <w:sz w:val="24"/>
          <w:szCs w:val="20"/>
          <w:lang w:eastAsia="ru-RU"/>
        </w:rPr>
        <w:t xml:space="preserve">Одновременное воздействие ударной волны, светового излучения и проникающей радиации в значительной мере обусловливает </w:t>
      </w:r>
      <w:r w:rsidRPr="00F8730D">
        <w:rPr>
          <w:rFonts w:ascii="Times New Roman" w:eastAsia="Century Schoolbook" w:hAnsi="Times New Roman" w:cs="Times New Roman"/>
          <w:bCs/>
          <w:i/>
          <w:spacing w:val="0"/>
          <w:sz w:val="24"/>
          <w:szCs w:val="20"/>
          <w:u w:val="double"/>
          <w:lang w:eastAsia="ru-RU"/>
        </w:rPr>
        <w:t>комбинированный характер поражающего действия взрыва</w:t>
      </w:r>
      <w:r w:rsidRPr="00F8730D">
        <w:rPr>
          <w:rFonts w:ascii="Times New Roman" w:eastAsia="Century Schoolbook" w:hAnsi="Times New Roman" w:cs="Times New Roman"/>
          <w:bCs/>
          <w:i/>
          <w:spacing w:val="0"/>
          <w:sz w:val="24"/>
          <w:szCs w:val="20"/>
          <w:lang w:eastAsia="ru-RU"/>
        </w:rPr>
        <w:t xml:space="preserve"> ядерного боеприпаса</w:t>
      </w:r>
      <w:r w:rsidRPr="00F8730D">
        <w:rPr>
          <w:rFonts w:ascii="Times New Roman" w:eastAsia="Century Schoolbook" w:hAnsi="Times New Roman" w:cs="Times New Roman"/>
          <w:b/>
          <w:bCs/>
          <w:i/>
          <w:spacing w:val="0"/>
          <w:sz w:val="24"/>
          <w:szCs w:val="20"/>
          <w:lang w:eastAsia="ru-RU"/>
        </w:rPr>
        <w:t xml:space="preserve"> </w:t>
      </w:r>
      <w:r w:rsidRPr="00F8730D">
        <w:rPr>
          <w:rFonts w:ascii="Times New Roman" w:eastAsia="Century Schoolbook" w:hAnsi="Times New Roman" w:cs="Times New Roman"/>
          <w:i/>
          <w:spacing w:val="0"/>
          <w:sz w:val="24"/>
          <w:szCs w:val="20"/>
          <w:lang w:eastAsia="ru-RU"/>
        </w:rPr>
        <w:t>на людей, поверхность покрытий вооружения, военной техники и на сооружения.</w:t>
      </w:r>
    </w:p>
    <w:p w:rsidR="0021207D" w:rsidRPr="00F8730D" w:rsidRDefault="002D788B" w:rsidP="00D40925">
      <w:pPr>
        <w:pStyle w:val="12"/>
        <w:shd w:val="clear" w:color="auto" w:fill="auto"/>
        <w:spacing w:before="0" w:line="240" w:lineRule="auto"/>
        <w:ind w:left="40" w:right="6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 xml:space="preserve">      </w:t>
      </w:r>
      <w:r w:rsidR="00D7674D" w:rsidRPr="00F8730D">
        <w:rPr>
          <w:rFonts w:ascii="Times New Roman" w:eastAsia="Century Schoolbook" w:hAnsi="Times New Roman" w:cs="Times New Roman"/>
          <w:spacing w:val="0"/>
          <w:sz w:val="24"/>
          <w:szCs w:val="20"/>
          <w:lang w:eastAsia="ru-RU"/>
        </w:rPr>
        <w:t>При комбинированном поражении личного состава травмы и контузии от воздействия ударной волны могут сочетаться с ожогами</w:t>
      </w:r>
      <w:r w:rsidR="0021207D" w:rsidRPr="00F8730D">
        <w:rPr>
          <w:rFonts w:ascii="Times New Roman" w:eastAsia="Century Schoolbook" w:hAnsi="Times New Roman" w:cs="Times New Roman"/>
          <w:spacing w:val="0"/>
          <w:sz w:val="24"/>
          <w:szCs w:val="20"/>
          <w:lang w:eastAsia="ru-RU"/>
        </w:rPr>
        <w:t xml:space="preserve"> от светового излучения, лучевой болезнью от воздействия проникаю</w:t>
      </w:r>
      <w:r w:rsidR="0021207D" w:rsidRPr="00F8730D">
        <w:rPr>
          <w:rFonts w:ascii="Times New Roman" w:eastAsia="Century Schoolbook" w:hAnsi="Times New Roman" w:cs="Times New Roman"/>
          <w:spacing w:val="0"/>
          <w:sz w:val="24"/>
          <w:szCs w:val="20"/>
          <w:lang w:eastAsia="ru-RU"/>
        </w:rPr>
        <w:softHyphen/>
        <w:t xml:space="preserve">щей радиации и радиоактивного заражения. Некоторые виды вооружения и военной техники, сооружений и имущества войск будут разрушаться </w:t>
      </w:r>
      <w:r w:rsidR="0021207D" w:rsidRPr="00F8730D">
        <w:rPr>
          <w:rFonts w:ascii="Times New Roman" w:eastAsia="Century Schoolbook" w:hAnsi="Times New Roman" w:cs="Times New Roman"/>
          <w:spacing w:val="0"/>
          <w:sz w:val="24"/>
          <w:szCs w:val="20"/>
          <w:lang w:eastAsia="ru-RU"/>
        </w:rPr>
        <w:lastRenderedPageBreak/>
        <w:t>(повреждаться) ударной волной с одновременным возгоранием от светового излучения. Радиоэлектронная аппаратура и приборы, кроме того, могут выйти из строя в результате воздействия электромагнитного импульса и ионизирующих излучений ядерного взрыва, что наиболее характерно для взрыва нейтронного боеприпаса.</w:t>
      </w:r>
    </w:p>
    <w:p w:rsidR="0021207D" w:rsidRPr="00F8730D" w:rsidRDefault="0021207D"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Комбинированное поражение является наиболее тяжелым для человека. Так, лучевая болезнь затрудняет лечение травм и ожогов, которые, в свою очередь, осложняют течение лучевой болезни. Кроме того, при этом снижается сопротивляемость организма человека к инфекционным заболеваниям.</w:t>
      </w:r>
    </w:p>
    <w:p w:rsidR="0021207D" w:rsidRPr="00F8730D" w:rsidRDefault="0021207D"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bCs/>
          <w:i/>
          <w:spacing w:val="0"/>
          <w:sz w:val="24"/>
          <w:szCs w:val="20"/>
          <w:u w:val="double"/>
          <w:lang w:eastAsia="ru-RU"/>
        </w:rPr>
        <w:t>Поражения</w:t>
      </w:r>
      <w:r w:rsidRPr="00F8730D">
        <w:rPr>
          <w:rFonts w:ascii="Times New Roman" w:eastAsia="Century Schoolbook" w:hAnsi="Times New Roman" w:cs="Times New Roman"/>
          <w:bCs/>
          <w:i/>
          <w:spacing w:val="0"/>
          <w:sz w:val="24"/>
          <w:szCs w:val="20"/>
          <w:lang w:eastAsia="ru-RU"/>
        </w:rPr>
        <w:t xml:space="preserve"> по их тяжести принято делить на смертельные, крайне тяжелые, средней тяжести и легкие.</w:t>
      </w:r>
      <w:r w:rsidRPr="00F8730D">
        <w:rPr>
          <w:rFonts w:ascii="Times New Roman" w:eastAsia="Century Schoolbook" w:hAnsi="Times New Roman" w:cs="Times New Roman"/>
          <w:b/>
          <w:bCs/>
          <w:spacing w:val="0"/>
          <w:sz w:val="24"/>
          <w:szCs w:val="20"/>
          <w:lang w:eastAsia="ru-RU"/>
        </w:rPr>
        <w:t xml:space="preserve"> </w:t>
      </w:r>
      <w:r w:rsidRPr="00F8730D">
        <w:rPr>
          <w:rFonts w:ascii="Times New Roman" w:eastAsia="Century Schoolbook" w:hAnsi="Times New Roman" w:cs="Times New Roman"/>
          <w:spacing w:val="0"/>
          <w:sz w:val="24"/>
          <w:szCs w:val="20"/>
          <w:lang w:eastAsia="ru-RU"/>
        </w:rPr>
        <w:t>Поражения крайне тяжелые и средней тяжести представляют опасность для жизни человека и зачастую сопровождаются смертельным исходом. Поражения средней тяжести и легкие, как правило, опасности для жизни не представляют, но приводят к временной потере бое</w:t>
      </w:r>
      <w:r w:rsidRPr="00F8730D">
        <w:rPr>
          <w:rFonts w:ascii="Times New Roman" w:eastAsia="Century Schoolbook" w:hAnsi="Times New Roman" w:cs="Times New Roman"/>
          <w:spacing w:val="0"/>
          <w:sz w:val="24"/>
          <w:szCs w:val="20"/>
          <w:lang w:eastAsia="ru-RU"/>
        </w:rPr>
        <w:softHyphen/>
        <w:t>способности личного состава.</w:t>
      </w:r>
    </w:p>
    <w:p w:rsidR="0021207D" w:rsidRPr="00F8730D" w:rsidRDefault="0021207D"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Выход из строя личного состава от воздействия ударной волны или светового излучения возможен при легких, а от воздействия проникающей радиации — при средних поражениях, требующих лечения в медицинских учреждениях.</w:t>
      </w:r>
    </w:p>
    <w:p w:rsidR="0021207D" w:rsidRPr="00F8730D" w:rsidRDefault="0021207D"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Под воздействием поражающих факторов ядерного взрыва личный состав может потерять боеспособность (работоспособность) немедленно, т. е. по истечении нескольких минут после взрыва, либо через более продолжительное время. Под воздействием ударной волны или светового излучения поражение происходит, как правило, немедленно. Степень поражения человека проникающей радиацией и время, в течение которого проявляются характерные симптомы лучевой болезни, а соответственно и выход военнослужащих из строя зависят от поглощенной дозы излучения. Это время может составлять от нескольких дней до месяца.</w:t>
      </w:r>
    </w:p>
    <w:p w:rsidR="0021207D" w:rsidRPr="00F8730D" w:rsidRDefault="0021207D"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bCs/>
          <w:spacing w:val="0"/>
          <w:sz w:val="24"/>
          <w:szCs w:val="20"/>
          <w:u w:val="double"/>
          <w:lang w:eastAsia="ru-RU"/>
        </w:rPr>
        <w:t>Потери личного состава</w:t>
      </w:r>
      <w:r w:rsidRPr="00F8730D">
        <w:rPr>
          <w:rFonts w:ascii="Times New Roman" w:eastAsia="Century Schoolbook" w:hAnsi="Times New Roman" w:cs="Times New Roman"/>
          <w:b/>
          <w:bCs/>
          <w:spacing w:val="0"/>
          <w:sz w:val="24"/>
          <w:szCs w:val="20"/>
          <w:lang w:eastAsia="ru-RU"/>
        </w:rPr>
        <w:t xml:space="preserve"> </w:t>
      </w:r>
      <w:r w:rsidRPr="00F8730D">
        <w:rPr>
          <w:rFonts w:ascii="Times New Roman" w:eastAsia="Century Schoolbook" w:hAnsi="Times New Roman" w:cs="Times New Roman"/>
          <w:spacing w:val="0"/>
          <w:sz w:val="24"/>
          <w:szCs w:val="20"/>
          <w:lang w:eastAsia="ru-RU"/>
        </w:rPr>
        <w:t xml:space="preserve">от воздействия поражающих факторов ядерного взрыва в зависимости от степени поражения принято делить </w:t>
      </w:r>
      <w:proofErr w:type="gramStart"/>
      <w:r w:rsidRPr="00F8730D">
        <w:rPr>
          <w:rFonts w:ascii="Times New Roman" w:eastAsia="Century Schoolbook" w:hAnsi="Times New Roman" w:cs="Times New Roman"/>
          <w:spacing w:val="0"/>
          <w:sz w:val="24"/>
          <w:szCs w:val="20"/>
          <w:lang w:eastAsia="ru-RU"/>
        </w:rPr>
        <w:t>на</w:t>
      </w:r>
      <w:proofErr w:type="gramEnd"/>
      <w:r w:rsidRPr="00F8730D">
        <w:rPr>
          <w:rFonts w:ascii="Times New Roman" w:eastAsia="Century Schoolbook" w:hAnsi="Times New Roman" w:cs="Times New Roman"/>
          <w:spacing w:val="0"/>
          <w:sz w:val="24"/>
          <w:szCs w:val="20"/>
          <w:lang w:eastAsia="ru-RU"/>
        </w:rPr>
        <w:t xml:space="preserve"> безвозвратные и санитарные. </w:t>
      </w:r>
      <w:proofErr w:type="gramStart"/>
      <w:r w:rsidRPr="00F8730D">
        <w:rPr>
          <w:rFonts w:ascii="Times New Roman" w:eastAsia="Century Schoolbook" w:hAnsi="Times New Roman" w:cs="Times New Roman"/>
          <w:spacing w:val="0"/>
          <w:sz w:val="24"/>
          <w:szCs w:val="20"/>
          <w:lang w:eastAsia="ru-RU"/>
        </w:rPr>
        <w:t>К безвозвратным потерям относят погибших до оказания медицинской помощи; к санитарным — пораженных, утративших боеспособность не менее чем на одни сутки и поступивших в медицинские пункты или лечебные учреждения.</w:t>
      </w:r>
      <w:proofErr w:type="gramEnd"/>
    </w:p>
    <w:p w:rsidR="0021207D" w:rsidRPr="00F8730D" w:rsidRDefault="0021207D"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bCs/>
          <w:spacing w:val="0"/>
          <w:sz w:val="24"/>
          <w:szCs w:val="20"/>
          <w:u w:val="double"/>
          <w:lang w:eastAsia="ru-RU"/>
        </w:rPr>
        <w:t>Выход из строя вооружения и военной техники</w:t>
      </w:r>
      <w:r w:rsidRPr="00F8730D">
        <w:rPr>
          <w:rFonts w:ascii="Times New Roman" w:eastAsia="Century Schoolbook" w:hAnsi="Times New Roman" w:cs="Times New Roman"/>
          <w:b/>
          <w:bCs/>
          <w:spacing w:val="0"/>
          <w:sz w:val="24"/>
          <w:szCs w:val="20"/>
          <w:lang w:eastAsia="ru-RU"/>
        </w:rPr>
        <w:t xml:space="preserve"> </w:t>
      </w:r>
      <w:r w:rsidRPr="00F8730D">
        <w:rPr>
          <w:rFonts w:ascii="Times New Roman" w:eastAsia="Century Schoolbook" w:hAnsi="Times New Roman" w:cs="Times New Roman"/>
          <w:spacing w:val="0"/>
          <w:sz w:val="24"/>
          <w:szCs w:val="20"/>
          <w:lang w:eastAsia="ru-RU"/>
        </w:rPr>
        <w:t>происходит главным образом от действия ударной волны и проявляется слабыми повреждениями для самолетов и вертолетов, а для остальной техники — средними повреждениями.</w:t>
      </w:r>
    </w:p>
    <w:p w:rsidR="00241624" w:rsidRPr="00F8730D" w:rsidRDefault="0021207D" w:rsidP="00D40925">
      <w:pPr>
        <w:pStyle w:val="12"/>
        <w:shd w:val="clear" w:color="auto" w:fill="auto"/>
        <w:spacing w:before="0" w:line="240" w:lineRule="auto"/>
        <w:ind w:left="20" w:right="2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Повреждение вооружения и военной техники происходит при непосредственном воздействии на них избыточного давления и</w:t>
      </w:r>
      <w:r w:rsidR="00241624" w:rsidRPr="00F8730D">
        <w:rPr>
          <w:rFonts w:ascii="Times New Roman" w:eastAsia="Century Schoolbook" w:hAnsi="Times New Roman" w:cs="Times New Roman"/>
          <w:spacing w:val="0"/>
          <w:sz w:val="24"/>
          <w:szCs w:val="20"/>
          <w:lang w:eastAsia="ru-RU"/>
        </w:rPr>
        <w:t xml:space="preserve"> вследствие метательного действия ударной волны, в результате чего объект отбрасывается скоростным напором и ударяется о землю.</w:t>
      </w:r>
    </w:p>
    <w:p w:rsidR="00241624" w:rsidRPr="00F8730D" w:rsidRDefault="00241624" w:rsidP="00D40925">
      <w:pPr>
        <w:pStyle w:val="12"/>
        <w:shd w:val="clear" w:color="auto" w:fill="auto"/>
        <w:spacing w:before="0" w:line="240" w:lineRule="auto"/>
        <w:ind w:left="20" w:right="20" w:firstLine="340"/>
        <w:rPr>
          <w:rFonts w:ascii="Times New Roman" w:eastAsia="Century Schoolbook" w:hAnsi="Times New Roman" w:cs="Times New Roman"/>
          <w:i/>
          <w:spacing w:val="0"/>
          <w:sz w:val="24"/>
          <w:szCs w:val="20"/>
          <w:lang w:eastAsia="ru-RU"/>
        </w:rPr>
      </w:pPr>
      <w:r w:rsidRPr="00F8730D">
        <w:rPr>
          <w:rFonts w:ascii="Times New Roman" w:eastAsia="Century Schoolbook" w:hAnsi="Times New Roman" w:cs="Times New Roman"/>
          <w:i/>
          <w:spacing w:val="0"/>
          <w:sz w:val="24"/>
          <w:szCs w:val="20"/>
          <w:lang w:eastAsia="ru-RU"/>
        </w:rPr>
        <w:t xml:space="preserve">Принято различать четыре </w:t>
      </w:r>
      <w:r w:rsidRPr="00F8730D">
        <w:rPr>
          <w:rFonts w:ascii="Times New Roman" w:eastAsia="Century Schoolbook" w:hAnsi="Times New Roman" w:cs="Times New Roman"/>
          <w:i/>
          <w:spacing w:val="0"/>
          <w:sz w:val="24"/>
          <w:szCs w:val="20"/>
          <w:u w:val="double"/>
          <w:lang w:eastAsia="ru-RU"/>
        </w:rPr>
        <w:t>степени повреждения вооружения и военной техники</w:t>
      </w:r>
      <w:r w:rsidRPr="00F8730D">
        <w:rPr>
          <w:rFonts w:ascii="Times New Roman" w:eastAsia="Century Schoolbook" w:hAnsi="Times New Roman" w:cs="Times New Roman"/>
          <w:i/>
          <w:spacing w:val="0"/>
          <w:sz w:val="24"/>
          <w:szCs w:val="20"/>
          <w:lang w:eastAsia="ru-RU"/>
        </w:rPr>
        <w:t>: слабые, средние, сильные повреждения и полное разрушение.</w:t>
      </w:r>
    </w:p>
    <w:p w:rsidR="00241624" w:rsidRPr="00F8730D" w:rsidRDefault="00241624"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 xml:space="preserve">К </w:t>
      </w:r>
      <w:r w:rsidRPr="00F8730D">
        <w:rPr>
          <w:rFonts w:ascii="Times New Roman" w:eastAsia="Century Schoolbook" w:hAnsi="Times New Roman" w:cs="Times New Roman"/>
          <w:bCs/>
          <w:spacing w:val="0"/>
          <w:sz w:val="24"/>
          <w:szCs w:val="20"/>
          <w:u w:val="double"/>
          <w:lang w:eastAsia="ru-RU"/>
        </w:rPr>
        <w:t>слабым повреждениям</w:t>
      </w:r>
      <w:r w:rsidRPr="00F8730D">
        <w:rPr>
          <w:rFonts w:ascii="Times New Roman" w:eastAsia="Century Schoolbook" w:hAnsi="Times New Roman" w:cs="Times New Roman"/>
          <w:b/>
          <w:bCs/>
          <w:spacing w:val="0"/>
          <w:sz w:val="24"/>
          <w:szCs w:val="20"/>
          <w:lang w:eastAsia="ru-RU"/>
        </w:rPr>
        <w:t xml:space="preserve"> </w:t>
      </w:r>
      <w:r w:rsidRPr="00F8730D">
        <w:rPr>
          <w:rFonts w:ascii="Times New Roman" w:eastAsia="Century Schoolbook" w:hAnsi="Times New Roman" w:cs="Times New Roman"/>
          <w:spacing w:val="0"/>
          <w:sz w:val="24"/>
          <w:szCs w:val="20"/>
          <w:lang w:eastAsia="ru-RU"/>
        </w:rPr>
        <w:t>относятся такие, которые существенно не снижают боеспособности объекта и могут быть устранены силами расчета (экипажа).</w:t>
      </w:r>
    </w:p>
    <w:p w:rsidR="00241624" w:rsidRPr="00F8730D" w:rsidRDefault="00241624"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bCs/>
          <w:spacing w:val="0"/>
          <w:sz w:val="24"/>
          <w:szCs w:val="20"/>
          <w:u w:val="double"/>
          <w:lang w:eastAsia="ru-RU"/>
        </w:rPr>
        <w:t xml:space="preserve">Средними </w:t>
      </w:r>
      <w:r w:rsidRPr="00F8730D">
        <w:rPr>
          <w:rFonts w:ascii="Times New Roman" w:eastAsia="Century Schoolbook" w:hAnsi="Times New Roman" w:cs="Times New Roman"/>
          <w:spacing w:val="0"/>
          <w:sz w:val="24"/>
          <w:szCs w:val="20"/>
          <w:lang w:eastAsia="ru-RU"/>
        </w:rPr>
        <w:t>считаются повреждения вооружения и военной техники, требующие ремонта в воинских ремонтных частях и подразделениях.</w:t>
      </w:r>
    </w:p>
    <w:p w:rsidR="00241624" w:rsidRPr="00F8730D" w:rsidRDefault="00241624"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 xml:space="preserve">При </w:t>
      </w:r>
      <w:r w:rsidRPr="00F8730D">
        <w:rPr>
          <w:rFonts w:ascii="Times New Roman" w:eastAsia="Century Schoolbook" w:hAnsi="Times New Roman" w:cs="Times New Roman"/>
          <w:bCs/>
          <w:spacing w:val="0"/>
          <w:sz w:val="24"/>
          <w:szCs w:val="20"/>
          <w:u w:val="double"/>
          <w:lang w:eastAsia="ru-RU"/>
        </w:rPr>
        <w:t>сильных повреждениях</w:t>
      </w:r>
      <w:r w:rsidRPr="00F8730D">
        <w:rPr>
          <w:rFonts w:ascii="Times New Roman" w:eastAsia="Century Schoolbook" w:hAnsi="Times New Roman" w:cs="Times New Roman"/>
          <w:b/>
          <w:bCs/>
          <w:spacing w:val="0"/>
          <w:sz w:val="24"/>
          <w:szCs w:val="20"/>
          <w:lang w:eastAsia="ru-RU"/>
        </w:rPr>
        <w:t xml:space="preserve"> </w:t>
      </w:r>
      <w:r w:rsidRPr="00F8730D">
        <w:rPr>
          <w:rFonts w:ascii="Times New Roman" w:eastAsia="Century Schoolbook" w:hAnsi="Times New Roman" w:cs="Times New Roman"/>
          <w:spacing w:val="0"/>
          <w:sz w:val="24"/>
          <w:szCs w:val="20"/>
          <w:lang w:eastAsia="ru-RU"/>
        </w:rPr>
        <w:t>объект либо полностью становится непригодным к использованию, либо может быть возвращен в строй после капитального ремонта.</w:t>
      </w:r>
    </w:p>
    <w:p w:rsidR="00241624" w:rsidRPr="00F8730D" w:rsidRDefault="00241624"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 xml:space="preserve">В случае </w:t>
      </w:r>
      <w:r w:rsidRPr="00F8730D">
        <w:rPr>
          <w:rFonts w:ascii="Times New Roman" w:eastAsia="Century Schoolbook" w:hAnsi="Times New Roman" w:cs="Times New Roman"/>
          <w:bCs/>
          <w:spacing w:val="0"/>
          <w:sz w:val="24"/>
          <w:szCs w:val="20"/>
          <w:u w:val="double"/>
          <w:lang w:eastAsia="ru-RU"/>
        </w:rPr>
        <w:t>полного разрушения</w:t>
      </w:r>
      <w:r w:rsidRPr="00F8730D">
        <w:rPr>
          <w:rFonts w:ascii="Times New Roman" w:eastAsia="Century Schoolbook" w:hAnsi="Times New Roman" w:cs="Times New Roman"/>
          <w:b/>
          <w:bCs/>
          <w:spacing w:val="0"/>
          <w:sz w:val="24"/>
          <w:szCs w:val="20"/>
          <w:lang w:eastAsia="ru-RU"/>
        </w:rPr>
        <w:t xml:space="preserve"> </w:t>
      </w:r>
      <w:r w:rsidRPr="00F8730D">
        <w:rPr>
          <w:rFonts w:ascii="Times New Roman" w:eastAsia="Century Schoolbook" w:hAnsi="Times New Roman" w:cs="Times New Roman"/>
          <w:spacing w:val="0"/>
          <w:sz w:val="24"/>
          <w:szCs w:val="20"/>
          <w:lang w:eastAsia="ru-RU"/>
        </w:rPr>
        <w:t>объекта его восстановление практически невозможно или нецелесообразно.</w:t>
      </w:r>
    </w:p>
    <w:p w:rsidR="00241624" w:rsidRPr="00F8730D" w:rsidRDefault="00241624"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bCs/>
          <w:spacing w:val="0"/>
          <w:sz w:val="24"/>
          <w:szCs w:val="20"/>
          <w:lang w:eastAsia="ru-RU"/>
        </w:rPr>
        <w:t>Фортификационные сооружения</w:t>
      </w:r>
      <w:r w:rsidRPr="00F8730D">
        <w:rPr>
          <w:rFonts w:ascii="Times New Roman" w:eastAsia="Century Schoolbook" w:hAnsi="Times New Roman" w:cs="Times New Roman"/>
          <w:b/>
          <w:bCs/>
          <w:spacing w:val="0"/>
          <w:sz w:val="24"/>
          <w:szCs w:val="20"/>
          <w:lang w:eastAsia="ru-RU"/>
        </w:rPr>
        <w:t xml:space="preserve"> </w:t>
      </w:r>
      <w:r w:rsidRPr="00F8730D">
        <w:rPr>
          <w:rFonts w:ascii="Times New Roman" w:eastAsia="Century Schoolbook" w:hAnsi="Times New Roman" w:cs="Times New Roman"/>
          <w:spacing w:val="0"/>
          <w:sz w:val="24"/>
          <w:szCs w:val="20"/>
          <w:lang w:eastAsia="ru-RU"/>
        </w:rPr>
        <w:t>разрушаются в основном ударной волной, а при отсутствии крутостей — и от воздействия сейсмовзрывных волн в грунте. Различают три степени разрушения фортификационных сооружений: слабую, среднюю и полную.</w:t>
      </w:r>
    </w:p>
    <w:p w:rsidR="00241624" w:rsidRPr="00F8730D" w:rsidRDefault="00241624"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При слабом разрушении сооружение пригодно для боевого использования, но требует в дальнейшем ремонта.</w:t>
      </w:r>
    </w:p>
    <w:p w:rsidR="00241624" w:rsidRPr="00F8730D" w:rsidRDefault="00241624"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В случае среднего разрушения сооружение считается выведенным из строя.</w:t>
      </w:r>
    </w:p>
    <w:p w:rsidR="00241624" w:rsidRPr="00F8730D" w:rsidRDefault="00241624"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При полном разрушении использование сооружения по прямому назначению и его восстановление становятся практически невозмож</w:t>
      </w:r>
      <w:r w:rsidRPr="00F8730D">
        <w:rPr>
          <w:rFonts w:ascii="Times New Roman" w:eastAsia="Century Schoolbook" w:hAnsi="Times New Roman" w:cs="Times New Roman"/>
          <w:spacing w:val="0"/>
          <w:sz w:val="24"/>
          <w:szCs w:val="20"/>
          <w:lang w:eastAsia="ru-RU"/>
        </w:rPr>
        <w:softHyphen/>
        <w:t>ными.</w:t>
      </w:r>
    </w:p>
    <w:p w:rsidR="00241624" w:rsidRPr="00F8730D" w:rsidRDefault="00241624" w:rsidP="00D40925">
      <w:pPr>
        <w:pStyle w:val="12"/>
        <w:shd w:val="clear" w:color="auto" w:fill="auto"/>
        <w:spacing w:before="0" w:after="217"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 xml:space="preserve">В населенных пунктах и лесах при ядерных взрывах могут возникать </w:t>
      </w:r>
      <w:r w:rsidRPr="00F8730D">
        <w:rPr>
          <w:rFonts w:ascii="Times New Roman" w:eastAsia="Century Schoolbook" w:hAnsi="Times New Roman" w:cs="Times New Roman"/>
          <w:bCs/>
          <w:spacing w:val="0"/>
          <w:sz w:val="24"/>
          <w:szCs w:val="20"/>
          <w:lang w:eastAsia="ru-RU"/>
        </w:rPr>
        <w:t>зоны завалов и пожаров.</w:t>
      </w:r>
      <w:r w:rsidRPr="00F8730D">
        <w:rPr>
          <w:rFonts w:ascii="Times New Roman" w:eastAsia="Century Schoolbook" w:hAnsi="Times New Roman" w:cs="Times New Roman"/>
          <w:b/>
          <w:bCs/>
          <w:spacing w:val="0"/>
          <w:sz w:val="24"/>
          <w:szCs w:val="20"/>
          <w:lang w:eastAsia="ru-RU"/>
        </w:rPr>
        <w:t xml:space="preserve"> </w:t>
      </w:r>
      <w:r w:rsidRPr="00F8730D">
        <w:rPr>
          <w:rFonts w:ascii="Times New Roman" w:eastAsia="Century Schoolbook" w:hAnsi="Times New Roman" w:cs="Times New Roman"/>
          <w:spacing w:val="0"/>
          <w:sz w:val="24"/>
          <w:szCs w:val="20"/>
          <w:lang w:eastAsia="ru-RU"/>
        </w:rPr>
        <w:t xml:space="preserve">Высота сплошных завалов может достигать 3—4 м. В зоне полного разрушения </w:t>
      </w:r>
      <w:r w:rsidRPr="00F8730D">
        <w:rPr>
          <w:rFonts w:ascii="Times New Roman" w:eastAsia="Century Schoolbook" w:hAnsi="Times New Roman" w:cs="Times New Roman"/>
          <w:spacing w:val="0"/>
          <w:sz w:val="24"/>
          <w:szCs w:val="20"/>
          <w:lang w:eastAsia="ru-RU"/>
        </w:rPr>
        <w:lastRenderedPageBreak/>
        <w:t>леса (давление более 0,5 кгс/см</w:t>
      </w:r>
      <w:proofErr w:type="gramStart"/>
      <w:r w:rsidRPr="00F8730D">
        <w:rPr>
          <w:rFonts w:ascii="Times New Roman" w:eastAsia="Century Schoolbook" w:hAnsi="Times New Roman" w:cs="Times New Roman"/>
          <w:spacing w:val="0"/>
          <w:sz w:val="24"/>
          <w:szCs w:val="20"/>
          <w:lang w:eastAsia="ru-RU"/>
        </w:rPr>
        <w:t>2</w:t>
      </w:r>
      <w:proofErr w:type="gramEnd"/>
      <w:r w:rsidRPr="00F8730D">
        <w:rPr>
          <w:rFonts w:ascii="Times New Roman" w:eastAsia="Century Schoolbook" w:hAnsi="Times New Roman" w:cs="Times New Roman"/>
          <w:spacing w:val="0"/>
          <w:sz w:val="24"/>
          <w:szCs w:val="20"/>
          <w:lang w:eastAsia="ru-RU"/>
        </w:rPr>
        <w:t>) деревья, как правило, вырваны с корнем, сломаны и отброшены. В зоне сплошных завалов (давление 0,3—0,5 кгс/см</w:t>
      </w:r>
      <w:proofErr w:type="gramStart"/>
      <w:r w:rsidRPr="00F8730D">
        <w:rPr>
          <w:rFonts w:ascii="Times New Roman" w:eastAsia="Century Schoolbook" w:hAnsi="Times New Roman" w:cs="Times New Roman"/>
          <w:spacing w:val="0"/>
          <w:sz w:val="24"/>
          <w:szCs w:val="20"/>
          <w:lang w:eastAsia="ru-RU"/>
        </w:rPr>
        <w:t>2</w:t>
      </w:r>
      <w:proofErr w:type="gramEnd"/>
      <w:r w:rsidRPr="00F8730D">
        <w:rPr>
          <w:rFonts w:ascii="Times New Roman" w:eastAsia="Century Schoolbook" w:hAnsi="Times New Roman" w:cs="Times New Roman"/>
          <w:spacing w:val="0"/>
          <w:sz w:val="24"/>
          <w:szCs w:val="20"/>
          <w:lang w:eastAsia="ru-RU"/>
        </w:rPr>
        <w:t>) разрушается до 60% деревьев, в зоне частичных завалов (давление 0,1— 0,3 кгс/см2) — до 30%.</w:t>
      </w:r>
    </w:p>
    <w:p w:rsidR="004355D5" w:rsidRDefault="004355D5" w:rsidP="00D40925">
      <w:pPr>
        <w:spacing w:after="113"/>
        <w:ind w:right="200"/>
        <w:rPr>
          <w:rFonts w:ascii="Times New Roman" w:eastAsia="Century Schoolbook" w:hAnsi="Times New Roman" w:cs="Times New Roman"/>
          <w:color w:val="auto"/>
          <w:szCs w:val="20"/>
        </w:rPr>
      </w:pPr>
    </w:p>
    <w:p w:rsidR="00241624" w:rsidRPr="004355D5" w:rsidRDefault="00241624" w:rsidP="00D40925">
      <w:pPr>
        <w:spacing w:after="113"/>
        <w:ind w:right="200"/>
        <w:rPr>
          <w:rFonts w:ascii="Times New Roman" w:eastAsia="Century Schoolbook" w:hAnsi="Times New Roman" w:cs="Times New Roman"/>
          <w:color w:val="auto"/>
          <w:szCs w:val="20"/>
          <w:u w:val="double"/>
        </w:rPr>
      </w:pPr>
      <w:r w:rsidRPr="004355D5">
        <w:rPr>
          <w:rFonts w:ascii="Times New Roman" w:eastAsia="Century Schoolbook" w:hAnsi="Times New Roman" w:cs="Times New Roman"/>
          <w:color w:val="auto"/>
          <w:szCs w:val="20"/>
          <w:u w:val="double"/>
        </w:rPr>
        <w:t>Классификация объектов поражения</w:t>
      </w:r>
    </w:p>
    <w:p w:rsidR="00241624" w:rsidRPr="00F8730D" w:rsidRDefault="00241624"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Эффективность ядерного удара при поражении объекта обусловливается следующими факторами:</w:t>
      </w:r>
    </w:p>
    <w:p w:rsidR="00241624" w:rsidRPr="00F8730D" w:rsidRDefault="00241624" w:rsidP="00D40925">
      <w:pPr>
        <w:pStyle w:val="12"/>
        <w:numPr>
          <w:ilvl w:val="0"/>
          <w:numId w:val="4"/>
        </w:numPr>
        <w:shd w:val="clear" w:color="auto" w:fill="auto"/>
        <w:tabs>
          <w:tab w:val="left" w:pos="598"/>
        </w:tabs>
        <w:spacing w:before="0" w:line="240" w:lineRule="auto"/>
        <w:ind w:lef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вид, размер и подвижность объекта;</w:t>
      </w:r>
    </w:p>
    <w:p w:rsidR="00241624" w:rsidRPr="00F8730D" w:rsidRDefault="00241624" w:rsidP="00D40925">
      <w:pPr>
        <w:pStyle w:val="12"/>
        <w:numPr>
          <w:ilvl w:val="0"/>
          <w:numId w:val="4"/>
        </w:numPr>
        <w:shd w:val="clear" w:color="auto" w:fill="auto"/>
        <w:tabs>
          <w:tab w:val="left" w:pos="598"/>
        </w:tabs>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устойчивость элементарных целей объекта к воздействию поражающих факторов;</w:t>
      </w:r>
    </w:p>
    <w:p w:rsidR="00241624" w:rsidRPr="00F8730D" w:rsidRDefault="00241624" w:rsidP="00D40925">
      <w:pPr>
        <w:pStyle w:val="12"/>
        <w:numPr>
          <w:ilvl w:val="0"/>
          <w:numId w:val="4"/>
        </w:numPr>
        <w:shd w:val="clear" w:color="auto" w:fill="auto"/>
        <w:tabs>
          <w:tab w:val="left" w:pos="598"/>
        </w:tabs>
        <w:spacing w:before="0" w:line="240" w:lineRule="auto"/>
        <w:ind w:lef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мощность, вид и количество взрывов;</w:t>
      </w:r>
    </w:p>
    <w:p w:rsidR="00241624" w:rsidRPr="00F8730D" w:rsidRDefault="00241624" w:rsidP="00D40925">
      <w:pPr>
        <w:pStyle w:val="12"/>
        <w:numPr>
          <w:ilvl w:val="0"/>
          <w:numId w:val="4"/>
        </w:numPr>
        <w:shd w:val="clear" w:color="auto" w:fill="auto"/>
        <w:tabs>
          <w:tab w:val="left" w:pos="598"/>
        </w:tabs>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рельеф местности и метеорологические условия в момент удара и др.</w:t>
      </w:r>
    </w:p>
    <w:p w:rsidR="0016244B" w:rsidRPr="00F8730D" w:rsidRDefault="00241624"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 xml:space="preserve">В общем </w:t>
      </w:r>
      <w:r w:rsidRPr="004355D5">
        <w:rPr>
          <w:rFonts w:ascii="Times New Roman" w:eastAsia="Century Schoolbook" w:hAnsi="Times New Roman" w:cs="Times New Roman"/>
          <w:spacing w:val="0"/>
          <w:sz w:val="24"/>
          <w:szCs w:val="20"/>
          <w:lang w:eastAsia="ru-RU"/>
        </w:rPr>
        <w:t>случае объект поражения представляет собой совокуп</w:t>
      </w:r>
      <w:r w:rsidRPr="004355D5">
        <w:rPr>
          <w:rFonts w:ascii="Times New Roman" w:eastAsia="Century Schoolbook" w:hAnsi="Times New Roman" w:cs="Times New Roman"/>
          <w:spacing w:val="0"/>
          <w:sz w:val="24"/>
          <w:szCs w:val="20"/>
          <w:lang w:eastAsia="ru-RU"/>
        </w:rPr>
        <w:softHyphen/>
        <w:t>ность элементарных целей, расположенных на ограниченной площади</w:t>
      </w:r>
      <w:r w:rsidRPr="00F8730D">
        <w:rPr>
          <w:rFonts w:ascii="Times New Roman" w:eastAsia="Century Schoolbook" w:hAnsi="Times New Roman" w:cs="Times New Roman"/>
          <w:spacing w:val="0"/>
          <w:sz w:val="24"/>
          <w:szCs w:val="20"/>
          <w:lang w:eastAsia="ru-RU"/>
        </w:rPr>
        <w:t>. Под элементарной целью понимают такую одиночную цель, которую</w:t>
      </w:r>
      <w:r w:rsidR="0016244B" w:rsidRPr="00F8730D">
        <w:rPr>
          <w:rFonts w:ascii="Times New Roman" w:eastAsia="Century Schoolbook" w:hAnsi="Times New Roman" w:cs="Times New Roman"/>
          <w:spacing w:val="0"/>
          <w:sz w:val="24"/>
          <w:szCs w:val="20"/>
          <w:lang w:eastAsia="ru-RU"/>
        </w:rPr>
        <w:t xml:space="preserve"> нельзя разделить на другие цели или расчленить на части без нару</w:t>
      </w:r>
      <w:r w:rsidR="0016244B" w:rsidRPr="00F8730D">
        <w:rPr>
          <w:rFonts w:ascii="Times New Roman" w:eastAsia="Century Schoolbook" w:hAnsi="Times New Roman" w:cs="Times New Roman"/>
          <w:spacing w:val="0"/>
          <w:sz w:val="24"/>
          <w:szCs w:val="20"/>
          <w:lang w:eastAsia="ru-RU"/>
        </w:rPr>
        <w:softHyphen/>
        <w:t>шения ее физической целостности, например танк и бронетранспортер.</w:t>
      </w:r>
    </w:p>
    <w:p w:rsidR="0016244B" w:rsidRPr="00F8730D" w:rsidRDefault="0016244B"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r w:rsidRPr="00F8730D">
        <w:rPr>
          <w:rFonts w:ascii="Times New Roman" w:eastAsia="Century Schoolbook" w:hAnsi="Times New Roman" w:cs="Times New Roman"/>
          <w:spacing w:val="0"/>
          <w:sz w:val="24"/>
          <w:szCs w:val="20"/>
          <w:lang w:eastAsia="ru-RU"/>
        </w:rPr>
        <w:t xml:space="preserve">По характеру элементарных целей, входящих в состав объектов, </w:t>
      </w:r>
      <w:proofErr w:type="gramStart"/>
      <w:r w:rsidRPr="00F8730D">
        <w:rPr>
          <w:rFonts w:ascii="Times New Roman" w:eastAsia="Century Schoolbook" w:hAnsi="Times New Roman" w:cs="Times New Roman"/>
          <w:spacing w:val="0"/>
          <w:sz w:val="24"/>
          <w:szCs w:val="20"/>
          <w:lang w:eastAsia="ru-RU"/>
        </w:rPr>
        <w:t>последние</w:t>
      </w:r>
      <w:proofErr w:type="gramEnd"/>
      <w:r w:rsidRPr="00F8730D">
        <w:rPr>
          <w:rFonts w:ascii="Times New Roman" w:eastAsia="Century Schoolbook" w:hAnsi="Times New Roman" w:cs="Times New Roman"/>
          <w:spacing w:val="0"/>
          <w:sz w:val="24"/>
          <w:szCs w:val="20"/>
          <w:lang w:eastAsia="ru-RU"/>
        </w:rPr>
        <w:t xml:space="preserve"> подразделяются на </w:t>
      </w:r>
      <w:r w:rsidRPr="00F8730D">
        <w:rPr>
          <w:rFonts w:ascii="Times New Roman" w:eastAsia="Century Schoolbook" w:hAnsi="Times New Roman" w:cs="Times New Roman"/>
          <w:spacing w:val="0"/>
          <w:sz w:val="24"/>
          <w:szCs w:val="20"/>
          <w:u w:val="double"/>
          <w:lang w:eastAsia="ru-RU"/>
        </w:rPr>
        <w:t>однородные и неоднородные</w:t>
      </w:r>
      <w:r w:rsidRPr="00F8730D">
        <w:rPr>
          <w:rFonts w:ascii="Times New Roman" w:eastAsia="Century Schoolbook" w:hAnsi="Times New Roman" w:cs="Times New Roman"/>
          <w:spacing w:val="0"/>
          <w:sz w:val="24"/>
          <w:szCs w:val="20"/>
          <w:lang w:eastAsia="ru-RU"/>
        </w:rPr>
        <w:t xml:space="preserve">. </w:t>
      </w:r>
      <w:r w:rsidRPr="00F8730D">
        <w:rPr>
          <w:rFonts w:ascii="Times New Roman" w:eastAsia="Century Schoolbook" w:hAnsi="Times New Roman" w:cs="Times New Roman"/>
          <w:spacing w:val="0"/>
          <w:sz w:val="24"/>
          <w:szCs w:val="20"/>
          <w:u w:val="double"/>
          <w:lang w:eastAsia="ru-RU"/>
        </w:rPr>
        <w:t>Однород</w:t>
      </w:r>
      <w:r w:rsidRPr="00F8730D">
        <w:rPr>
          <w:rFonts w:ascii="Times New Roman" w:eastAsia="Century Schoolbook" w:hAnsi="Times New Roman" w:cs="Times New Roman"/>
          <w:spacing w:val="0"/>
          <w:sz w:val="24"/>
          <w:szCs w:val="20"/>
          <w:u w:val="double"/>
          <w:lang w:eastAsia="ru-RU"/>
        </w:rPr>
        <w:softHyphen/>
        <w:t>ным</w:t>
      </w:r>
      <w:r w:rsidRPr="00F8730D">
        <w:rPr>
          <w:rFonts w:ascii="Times New Roman" w:eastAsia="Century Schoolbook" w:hAnsi="Times New Roman" w:cs="Times New Roman"/>
          <w:spacing w:val="0"/>
          <w:sz w:val="24"/>
          <w:szCs w:val="20"/>
          <w:lang w:eastAsia="ru-RU"/>
        </w:rPr>
        <w:t xml:space="preserve"> называется объект, содержащий один вид элементарных целей. Если объект содержит элементарные цели разного характера (напри</w:t>
      </w:r>
      <w:r w:rsidRPr="00F8730D">
        <w:rPr>
          <w:rFonts w:ascii="Times New Roman" w:eastAsia="Century Schoolbook" w:hAnsi="Times New Roman" w:cs="Times New Roman"/>
          <w:spacing w:val="0"/>
          <w:sz w:val="24"/>
          <w:szCs w:val="20"/>
          <w:lang w:eastAsia="ru-RU"/>
        </w:rPr>
        <w:softHyphen/>
        <w:t xml:space="preserve">мер, живую силу, танки, артиллерийские орудия), то он называется </w:t>
      </w:r>
      <w:r w:rsidRPr="00F8730D">
        <w:rPr>
          <w:rFonts w:ascii="Times New Roman" w:eastAsia="Century Schoolbook" w:hAnsi="Times New Roman" w:cs="Times New Roman"/>
          <w:spacing w:val="0"/>
          <w:sz w:val="24"/>
          <w:szCs w:val="20"/>
          <w:u w:val="double"/>
          <w:lang w:eastAsia="ru-RU"/>
        </w:rPr>
        <w:t>неоднородным</w:t>
      </w:r>
      <w:r w:rsidRPr="00F8730D">
        <w:rPr>
          <w:rFonts w:ascii="Times New Roman" w:eastAsia="Century Schoolbook" w:hAnsi="Times New Roman" w:cs="Times New Roman"/>
          <w:spacing w:val="0"/>
          <w:sz w:val="24"/>
          <w:szCs w:val="20"/>
          <w:lang w:eastAsia="ru-RU"/>
        </w:rPr>
        <w:t>. Для однородного объекта число его пораженных элементарных целей, расположенных равномерно, прямо пропор</w:t>
      </w:r>
      <w:r w:rsidRPr="00F8730D">
        <w:rPr>
          <w:rFonts w:ascii="Times New Roman" w:eastAsia="Century Schoolbook" w:hAnsi="Times New Roman" w:cs="Times New Roman"/>
          <w:spacing w:val="0"/>
          <w:sz w:val="24"/>
          <w:szCs w:val="20"/>
          <w:lang w:eastAsia="ru-RU"/>
        </w:rPr>
        <w:softHyphen/>
        <w:t>ционально площади объекта, накрытой зонами поражения ядерных взрывов.</w:t>
      </w:r>
    </w:p>
    <w:p w:rsidR="0016244B" w:rsidRPr="00F8730D" w:rsidRDefault="0016244B"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u w:val="double"/>
          <w:lang w:eastAsia="ru-RU"/>
        </w:rPr>
      </w:pPr>
      <w:r w:rsidRPr="00F8730D">
        <w:rPr>
          <w:rFonts w:ascii="Times New Roman" w:eastAsia="Century Schoolbook" w:hAnsi="Times New Roman" w:cs="Times New Roman"/>
          <w:spacing w:val="0"/>
          <w:sz w:val="24"/>
          <w:szCs w:val="20"/>
          <w:lang w:eastAsia="ru-RU"/>
        </w:rPr>
        <w:t xml:space="preserve">Устойчивость объекта существенно зависит также от его размера и конфигурации. По размерам </w:t>
      </w:r>
      <w:r w:rsidRPr="00F8730D">
        <w:rPr>
          <w:rFonts w:ascii="Times New Roman" w:eastAsia="Century Schoolbook" w:hAnsi="Times New Roman" w:cs="Times New Roman"/>
          <w:spacing w:val="0"/>
          <w:sz w:val="24"/>
          <w:szCs w:val="20"/>
          <w:u w:val="double"/>
          <w:lang w:eastAsia="ru-RU"/>
        </w:rPr>
        <w:t xml:space="preserve">объекты можно разделить </w:t>
      </w:r>
      <w:proofErr w:type="gramStart"/>
      <w:r w:rsidRPr="00F8730D">
        <w:rPr>
          <w:rFonts w:ascii="Times New Roman" w:eastAsia="Century Schoolbook" w:hAnsi="Times New Roman" w:cs="Times New Roman"/>
          <w:spacing w:val="0"/>
          <w:sz w:val="24"/>
          <w:szCs w:val="20"/>
          <w:u w:val="double"/>
          <w:lang w:eastAsia="ru-RU"/>
        </w:rPr>
        <w:t>на</w:t>
      </w:r>
      <w:proofErr w:type="gramEnd"/>
      <w:r w:rsidRPr="00F8730D">
        <w:rPr>
          <w:rFonts w:ascii="Times New Roman" w:eastAsia="Century Schoolbook" w:hAnsi="Times New Roman" w:cs="Times New Roman"/>
          <w:spacing w:val="0"/>
          <w:sz w:val="24"/>
          <w:szCs w:val="20"/>
          <w:u w:val="double"/>
          <w:lang w:eastAsia="ru-RU"/>
        </w:rPr>
        <w:t xml:space="preserve"> точечные и размерные.</w:t>
      </w:r>
    </w:p>
    <w:p w:rsidR="0016244B" w:rsidRPr="00F8100E" w:rsidRDefault="0016244B" w:rsidP="00D40925">
      <w:pPr>
        <w:pStyle w:val="12"/>
        <w:shd w:val="clear" w:color="auto" w:fill="auto"/>
        <w:spacing w:before="0" w:line="240" w:lineRule="auto"/>
        <w:ind w:left="20" w:right="20" w:firstLine="340"/>
        <w:rPr>
          <w:rFonts w:ascii="Times New Roman" w:eastAsia="Century Schoolbook" w:hAnsi="Times New Roman" w:cs="Times New Roman"/>
          <w:bCs/>
          <w:spacing w:val="0"/>
          <w:sz w:val="24"/>
          <w:szCs w:val="20"/>
          <w:lang w:eastAsia="ru-RU"/>
        </w:rPr>
      </w:pPr>
      <w:r w:rsidRPr="00F8100E">
        <w:rPr>
          <w:rFonts w:ascii="Times New Roman" w:eastAsia="Century Schoolbook" w:hAnsi="Times New Roman" w:cs="Times New Roman"/>
          <w:bCs/>
          <w:spacing w:val="0"/>
          <w:sz w:val="24"/>
          <w:szCs w:val="20"/>
          <w:lang w:eastAsia="ru-RU"/>
        </w:rPr>
        <w:t>К точечным объектам относятся такие, поражение которых не может быть частичным: они либо поражаются полностью при взрыве ядерного боеприпаса, либо вообще не поражаются (например, пусковая установка на стартовой позиции).</w:t>
      </w:r>
    </w:p>
    <w:p w:rsidR="00F8100E" w:rsidRPr="00920352" w:rsidRDefault="008058F3" w:rsidP="00F8100E">
      <w:pPr>
        <w:pStyle w:val="12"/>
        <w:shd w:val="clear" w:color="auto" w:fill="auto"/>
        <w:spacing w:before="0" w:line="240" w:lineRule="auto"/>
        <w:ind w:left="20" w:right="20" w:firstLine="340"/>
        <w:rPr>
          <w:rFonts w:ascii="Times New Roman" w:eastAsia="Century Schoolbook" w:hAnsi="Times New Roman" w:cs="Times New Roman"/>
          <w:bCs/>
          <w:spacing w:val="0"/>
          <w:sz w:val="24"/>
          <w:szCs w:val="20"/>
          <w:lang w:eastAsia="ru-RU"/>
        </w:rPr>
      </w:pPr>
      <w:r w:rsidRPr="00F8100E">
        <w:rPr>
          <w:rFonts w:ascii="Times New Roman" w:eastAsia="Century Schoolbook" w:hAnsi="Times New Roman" w:cs="Times New Roman"/>
          <w:bCs/>
          <w:spacing w:val="0"/>
          <w:sz w:val="24"/>
          <w:szCs w:val="20"/>
          <w:lang w:eastAsia="ru-RU"/>
        </w:rPr>
        <w:t xml:space="preserve">      </w:t>
      </w:r>
      <w:r w:rsidR="0016244B" w:rsidRPr="00F8100E">
        <w:rPr>
          <w:rFonts w:ascii="Times New Roman" w:eastAsia="Century Schoolbook" w:hAnsi="Times New Roman" w:cs="Times New Roman"/>
          <w:bCs/>
          <w:spacing w:val="0"/>
          <w:sz w:val="24"/>
          <w:szCs w:val="20"/>
          <w:lang w:eastAsia="ru-RU"/>
        </w:rPr>
        <w:t>Размерные объекты могут быть площадными или линейными. У площадных объектов отношение ли</w:t>
      </w:r>
      <w:r w:rsidR="00CA167D" w:rsidRPr="00F8100E">
        <w:rPr>
          <w:rFonts w:ascii="Times New Roman" w:eastAsia="Century Schoolbook" w:hAnsi="Times New Roman" w:cs="Times New Roman"/>
          <w:bCs/>
          <w:spacing w:val="0"/>
          <w:sz w:val="24"/>
          <w:szCs w:val="20"/>
          <w:lang w:eastAsia="ru-RU"/>
        </w:rPr>
        <w:t>нейных размеров фронта и глубин</w:t>
      </w:r>
      <w:r w:rsidR="0016244B" w:rsidRPr="00F8100E">
        <w:rPr>
          <w:rFonts w:ascii="Times New Roman" w:eastAsia="Century Schoolbook" w:hAnsi="Times New Roman" w:cs="Times New Roman"/>
          <w:bCs/>
          <w:spacing w:val="0"/>
          <w:sz w:val="24"/>
          <w:szCs w:val="20"/>
          <w:lang w:eastAsia="ru-RU"/>
        </w:rPr>
        <w:t>ы не превышает 2</w:t>
      </w:r>
      <w:proofErr w:type="gramStart"/>
      <w:r w:rsidR="0016244B" w:rsidRPr="00F8100E">
        <w:rPr>
          <w:rFonts w:ascii="Times New Roman" w:eastAsia="Century Schoolbook" w:hAnsi="Times New Roman" w:cs="Times New Roman"/>
          <w:bCs/>
          <w:spacing w:val="0"/>
          <w:sz w:val="24"/>
          <w:szCs w:val="20"/>
          <w:lang w:eastAsia="ru-RU"/>
        </w:rPr>
        <w:t xml:space="preserve"> :</w:t>
      </w:r>
      <w:proofErr w:type="gramEnd"/>
      <w:r w:rsidR="0016244B" w:rsidRPr="00F8100E">
        <w:rPr>
          <w:rFonts w:ascii="Times New Roman" w:eastAsia="Century Schoolbook" w:hAnsi="Times New Roman" w:cs="Times New Roman"/>
          <w:bCs/>
          <w:spacing w:val="0"/>
          <w:sz w:val="24"/>
          <w:szCs w:val="20"/>
          <w:lang w:eastAsia="ru-RU"/>
        </w:rPr>
        <w:t xml:space="preserve"> 1. У линейных объектов это отношение больше 2. В отличие от точечных, размерные объекты могут поражаться при ядерном взрыве и частично, т. е. поражение может быть нанесено лишь доле элементарных</w:t>
      </w:r>
      <w:r w:rsidR="006A1878" w:rsidRPr="00F8100E">
        <w:rPr>
          <w:rFonts w:ascii="Times New Roman" w:eastAsia="Century Schoolbook" w:hAnsi="Times New Roman" w:cs="Times New Roman"/>
          <w:bCs/>
          <w:spacing w:val="0"/>
          <w:sz w:val="24"/>
          <w:szCs w:val="20"/>
          <w:lang w:eastAsia="ru-RU"/>
        </w:rPr>
        <w:t xml:space="preserve"> целей, расположенных в предела</w:t>
      </w:r>
      <w:r w:rsidR="0016244B" w:rsidRPr="00F8100E">
        <w:rPr>
          <w:rFonts w:ascii="Times New Roman" w:eastAsia="Century Schoolbook" w:hAnsi="Times New Roman" w:cs="Times New Roman"/>
          <w:bCs/>
          <w:spacing w:val="0"/>
          <w:sz w:val="24"/>
          <w:szCs w:val="20"/>
          <w:lang w:eastAsia="ru-RU"/>
        </w:rPr>
        <w:t>х занимаемой данным объектом площади.</w:t>
      </w:r>
      <w:r w:rsidR="006A1878" w:rsidRPr="00F8100E">
        <w:rPr>
          <w:rFonts w:ascii="Times New Roman" w:eastAsia="Century Schoolbook" w:hAnsi="Times New Roman" w:cs="Times New Roman"/>
          <w:bCs/>
          <w:spacing w:val="0"/>
          <w:sz w:val="24"/>
          <w:szCs w:val="20"/>
          <w:lang w:eastAsia="ru-RU"/>
        </w:rPr>
        <w:t xml:space="preserve"> Следует иметь в виду, что така</w:t>
      </w:r>
      <w:r w:rsidR="0016244B" w:rsidRPr="00F8100E">
        <w:rPr>
          <w:rFonts w:ascii="Times New Roman" w:eastAsia="Century Schoolbook" w:hAnsi="Times New Roman" w:cs="Times New Roman"/>
          <w:bCs/>
          <w:spacing w:val="0"/>
          <w:sz w:val="24"/>
          <w:szCs w:val="20"/>
          <w:lang w:eastAsia="ru-RU"/>
        </w:rPr>
        <w:t>я классификация целей относительна: в зависимости от мощ</w:t>
      </w:r>
      <w:r w:rsidR="0016244B" w:rsidRPr="00F8100E">
        <w:rPr>
          <w:rFonts w:ascii="Times New Roman" w:eastAsia="Century Schoolbook" w:hAnsi="Times New Roman" w:cs="Times New Roman"/>
          <w:bCs/>
          <w:spacing w:val="0"/>
          <w:sz w:val="24"/>
          <w:szCs w:val="20"/>
          <w:lang w:eastAsia="ru-RU"/>
        </w:rPr>
        <w:softHyphen/>
        <w:t>ности взрыва одна и та же цель может быть в одном случае точечной, а в другом — размерной.</w:t>
      </w:r>
      <w:r w:rsidR="00653C0D" w:rsidRPr="00F8100E">
        <w:rPr>
          <w:rFonts w:ascii="Times New Roman" w:eastAsia="Century Schoolbook" w:hAnsi="Times New Roman" w:cs="Times New Roman"/>
          <w:bCs/>
          <w:spacing w:val="0"/>
          <w:sz w:val="24"/>
          <w:szCs w:val="20"/>
          <w:lang w:eastAsia="ru-RU"/>
        </w:rPr>
        <w:t xml:space="preserve"> </w:t>
      </w:r>
      <w:r w:rsidR="00F8100E" w:rsidRPr="00F8100E">
        <w:rPr>
          <w:rFonts w:ascii="Times New Roman" w:eastAsia="Century Schoolbook" w:hAnsi="Times New Roman" w:cs="Times New Roman"/>
          <w:bCs/>
          <w:spacing w:val="0"/>
          <w:sz w:val="24"/>
          <w:szCs w:val="20"/>
          <w:lang w:eastAsia="ru-RU"/>
        </w:rPr>
        <w:t>Площадные объекты могут быть условно представлены в виде кругов. В качестве размерной характеристики круго</w:t>
      </w:r>
      <w:r w:rsidR="00F8100E" w:rsidRPr="00F8100E">
        <w:rPr>
          <w:rFonts w:ascii="Times New Roman" w:eastAsia="Century Schoolbook" w:hAnsi="Times New Roman" w:cs="Times New Roman"/>
          <w:bCs/>
          <w:spacing w:val="0"/>
          <w:sz w:val="24"/>
          <w:szCs w:val="20"/>
          <w:lang w:eastAsia="ru-RU"/>
        </w:rPr>
        <w:softHyphen/>
        <w:t xml:space="preserve">вого объекта принимается площадь </w:t>
      </w:r>
      <w:proofErr w:type="spellStart"/>
      <w:r w:rsidR="00F8100E" w:rsidRPr="00F8100E">
        <w:rPr>
          <w:rFonts w:ascii="Times New Roman" w:eastAsia="Century Schoolbook" w:hAnsi="Times New Roman" w:cs="Times New Roman"/>
          <w:bCs/>
          <w:spacing w:val="0"/>
          <w:sz w:val="24"/>
          <w:szCs w:val="20"/>
          <w:lang w:eastAsia="ru-RU"/>
        </w:rPr>
        <w:t>S</w:t>
      </w:r>
      <w:proofErr w:type="gramStart"/>
      <w:r w:rsidR="00F8100E" w:rsidRPr="00845988">
        <w:rPr>
          <w:rFonts w:ascii="Times New Roman" w:eastAsia="Century Schoolbook" w:hAnsi="Times New Roman" w:cs="Times New Roman"/>
          <w:bCs/>
          <w:spacing w:val="0"/>
          <w:sz w:val="16"/>
          <w:szCs w:val="20"/>
          <w:lang w:eastAsia="ru-RU"/>
        </w:rPr>
        <w:t>ц</w:t>
      </w:r>
      <w:proofErr w:type="spellEnd"/>
      <w:r w:rsidR="00F8100E" w:rsidRPr="00F8100E">
        <w:rPr>
          <w:rFonts w:ascii="Times New Roman" w:eastAsia="Century Schoolbook" w:hAnsi="Times New Roman" w:cs="Times New Roman"/>
          <w:bCs/>
          <w:spacing w:val="0"/>
          <w:sz w:val="24"/>
          <w:szCs w:val="20"/>
          <w:lang w:eastAsia="ru-RU"/>
        </w:rPr>
        <w:t>(</w:t>
      </w:r>
      <w:proofErr w:type="gramEnd"/>
      <w:r w:rsidR="00F8100E" w:rsidRPr="00F8100E">
        <w:rPr>
          <w:rFonts w:ascii="Times New Roman" w:eastAsia="Century Schoolbook" w:hAnsi="Times New Roman" w:cs="Times New Roman"/>
          <w:bCs/>
          <w:spacing w:val="0"/>
          <w:sz w:val="24"/>
          <w:szCs w:val="20"/>
          <w:lang w:eastAsia="ru-RU"/>
        </w:rPr>
        <w:t>км</w:t>
      </w:r>
      <w:r w:rsidR="00920352" w:rsidRPr="00920352">
        <w:rPr>
          <w:rFonts w:ascii="Times New Roman" w:eastAsia="Century Schoolbook" w:hAnsi="Times New Roman" w:cs="Times New Roman"/>
          <w:bCs/>
          <w:spacing w:val="0"/>
          <w:sz w:val="24"/>
          <w:szCs w:val="20"/>
          <w:vertAlign w:val="superscript"/>
          <w:lang w:eastAsia="ru-RU"/>
        </w:rPr>
        <w:t>2</w:t>
      </w:r>
      <w:r w:rsidR="00F8100E" w:rsidRPr="00F8100E">
        <w:rPr>
          <w:rFonts w:ascii="Times New Roman" w:eastAsia="Century Schoolbook" w:hAnsi="Times New Roman" w:cs="Times New Roman"/>
          <w:bCs/>
          <w:spacing w:val="0"/>
          <w:sz w:val="24"/>
          <w:szCs w:val="20"/>
          <w:lang w:eastAsia="ru-RU"/>
        </w:rPr>
        <w:t xml:space="preserve">) или радиус </w:t>
      </w:r>
      <w:proofErr w:type="spellStart"/>
      <w:r w:rsidR="00F8100E" w:rsidRPr="00F8100E">
        <w:rPr>
          <w:rFonts w:ascii="Times New Roman" w:eastAsia="Century Schoolbook" w:hAnsi="Times New Roman" w:cs="Times New Roman"/>
          <w:bCs/>
          <w:spacing w:val="0"/>
          <w:sz w:val="24"/>
          <w:szCs w:val="20"/>
          <w:lang w:eastAsia="ru-RU"/>
        </w:rPr>
        <w:t>R</w:t>
      </w:r>
      <w:r w:rsidR="00F8100E" w:rsidRPr="00845988">
        <w:rPr>
          <w:rFonts w:ascii="Times New Roman" w:eastAsia="Century Schoolbook" w:hAnsi="Times New Roman" w:cs="Times New Roman"/>
          <w:bCs/>
          <w:spacing w:val="0"/>
          <w:sz w:val="16"/>
          <w:szCs w:val="20"/>
          <w:lang w:eastAsia="ru-RU"/>
        </w:rPr>
        <w:t>ц</w:t>
      </w:r>
      <w:proofErr w:type="spellEnd"/>
      <w:r w:rsidR="00F8100E" w:rsidRPr="00F8100E">
        <w:rPr>
          <w:rFonts w:ascii="Times New Roman" w:eastAsia="Century Schoolbook" w:hAnsi="Times New Roman" w:cs="Times New Roman"/>
          <w:bCs/>
          <w:spacing w:val="0"/>
          <w:sz w:val="24"/>
          <w:szCs w:val="20"/>
          <w:lang w:eastAsia="ru-RU"/>
        </w:rPr>
        <w:t>(км) круга, равновеликого площади объекта. Площадь цели</w:t>
      </w:r>
      <w:r w:rsidR="00F8100E" w:rsidRPr="00920352">
        <w:rPr>
          <w:rFonts w:ascii="Times New Roman" w:eastAsia="Century Schoolbook" w:hAnsi="Times New Roman" w:cs="Times New Roman"/>
          <w:bCs/>
          <w:spacing w:val="0"/>
          <w:sz w:val="24"/>
          <w:szCs w:val="20"/>
          <w:lang w:eastAsia="ru-RU"/>
        </w:rPr>
        <w:t xml:space="preserve"> определяется как произведение ее размеров по фронту и в глубину. Тогда</w:t>
      </w:r>
    </w:p>
    <w:p w:rsidR="00653C0D" w:rsidRPr="00920352" w:rsidRDefault="00845988" w:rsidP="00D40925">
      <w:pPr>
        <w:pStyle w:val="8"/>
        <w:shd w:val="clear" w:color="auto" w:fill="auto"/>
        <w:spacing w:line="240" w:lineRule="auto"/>
        <w:ind w:left="40" w:right="40"/>
        <w:rPr>
          <w:rFonts w:ascii="Times New Roman" w:eastAsia="Century Schoolbook" w:hAnsi="Times New Roman" w:cs="Times New Roman"/>
          <w:bCs/>
          <w:color w:val="auto"/>
          <w:sz w:val="24"/>
          <w:szCs w:val="20"/>
        </w:rPr>
      </w:pPr>
      <w:r>
        <w:rPr>
          <w:rFonts w:ascii="Times New Roman" w:eastAsia="Century Schoolbook" w:hAnsi="Times New Roman" w:cs="Times New Roman"/>
          <w:bCs/>
          <w:noProof/>
          <w:color w:val="auto"/>
          <w:sz w:val="24"/>
          <w:szCs w:val="20"/>
        </w:rPr>
        <w:drawing>
          <wp:anchor distT="0" distB="0" distL="114300" distR="114300" simplePos="0" relativeHeight="251659264" behindDoc="0" locked="0" layoutInCell="1" allowOverlap="1">
            <wp:simplePos x="0" y="0"/>
            <wp:positionH relativeFrom="column">
              <wp:posOffset>2252345</wp:posOffset>
            </wp:positionH>
            <wp:positionV relativeFrom="paragraph">
              <wp:posOffset>69850</wp:posOffset>
            </wp:positionV>
            <wp:extent cx="600075" cy="428625"/>
            <wp:effectExtent l="19050" t="0" r="9525" b="0"/>
            <wp:wrapNone/>
            <wp:docPr id="5"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7" cstate="print"/>
                    <a:srcRect/>
                    <a:stretch>
                      <a:fillRect/>
                    </a:stretch>
                  </pic:blipFill>
                  <pic:spPr bwMode="auto">
                    <a:xfrm>
                      <a:off x="0" y="0"/>
                      <a:ext cx="600075" cy="428625"/>
                    </a:xfrm>
                    <a:prstGeom prst="rect">
                      <a:avLst/>
                    </a:prstGeom>
                    <a:noFill/>
                    <a:ln w="9525">
                      <a:noFill/>
                      <a:miter lim="800000"/>
                      <a:headEnd/>
                      <a:tailEnd/>
                    </a:ln>
                  </pic:spPr>
                </pic:pic>
              </a:graphicData>
            </a:graphic>
          </wp:anchor>
        </w:drawing>
      </w:r>
    </w:p>
    <w:p w:rsidR="00886AC1" w:rsidRPr="00F8730D" w:rsidRDefault="00886AC1" w:rsidP="00D40925">
      <w:pPr>
        <w:pStyle w:val="8"/>
        <w:shd w:val="clear" w:color="auto" w:fill="auto"/>
        <w:spacing w:line="240" w:lineRule="auto"/>
        <w:ind w:left="40" w:right="40"/>
        <w:rPr>
          <w:sz w:val="20"/>
        </w:rPr>
      </w:pPr>
    </w:p>
    <w:p w:rsidR="00886AC1" w:rsidRDefault="00886AC1" w:rsidP="00D40925">
      <w:pPr>
        <w:pStyle w:val="8"/>
        <w:shd w:val="clear" w:color="auto" w:fill="auto"/>
        <w:spacing w:line="240" w:lineRule="auto"/>
        <w:ind w:left="40" w:right="40"/>
        <w:rPr>
          <w:sz w:val="20"/>
          <w:lang w:val="en-US"/>
        </w:rPr>
      </w:pPr>
    </w:p>
    <w:p w:rsidR="00812FDD" w:rsidRDefault="00812FDD" w:rsidP="00812FDD">
      <w:pPr>
        <w:ind w:right="23" w:firstLine="340"/>
        <w:jc w:val="both"/>
        <w:rPr>
          <w:rFonts w:ascii="Times New Roman" w:eastAsia="Century Schoolbook" w:hAnsi="Times New Roman" w:cs="Times New Roman"/>
          <w:bCs/>
          <w:color w:val="auto"/>
          <w:szCs w:val="20"/>
          <w:lang w:val="en-US"/>
        </w:rPr>
      </w:pPr>
    </w:p>
    <w:p w:rsidR="00013684" w:rsidRPr="00812FDD" w:rsidRDefault="00013684" w:rsidP="00812FDD">
      <w:pPr>
        <w:ind w:right="23" w:firstLine="340"/>
        <w:jc w:val="both"/>
        <w:rPr>
          <w:rFonts w:ascii="Times New Roman" w:hAnsi="Times New Roman" w:cs="Times New Roman"/>
          <w:bCs/>
          <w:i/>
          <w:iCs/>
          <w:color w:val="auto"/>
          <w:szCs w:val="20"/>
        </w:rPr>
      </w:pPr>
      <w:r w:rsidRPr="00812FDD">
        <w:rPr>
          <w:rFonts w:ascii="Times New Roman" w:eastAsia="Century Schoolbook" w:hAnsi="Times New Roman" w:cs="Times New Roman"/>
          <w:bCs/>
          <w:color w:val="auto"/>
          <w:szCs w:val="20"/>
        </w:rPr>
        <w:t xml:space="preserve">При оценке потерь, нанесенных линейному объекту, в качестве основной размерной характеристики принимается его длина </w:t>
      </w:r>
      <w:proofErr w:type="spellStart"/>
      <w:proofErr w:type="gramStart"/>
      <w:r w:rsidRPr="00812FDD">
        <w:rPr>
          <w:rFonts w:ascii="Times New Roman" w:hAnsi="Times New Roman" w:cs="Times New Roman"/>
          <w:bCs/>
          <w:i/>
          <w:iCs/>
          <w:color w:val="auto"/>
          <w:szCs w:val="20"/>
        </w:rPr>
        <w:t>L</w:t>
      </w:r>
      <w:proofErr w:type="gramEnd"/>
      <w:r w:rsidRPr="00812FDD">
        <w:rPr>
          <w:rFonts w:ascii="Times New Roman" w:hAnsi="Times New Roman" w:cs="Times New Roman"/>
          <w:bCs/>
          <w:i/>
          <w:iCs/>
          <w:color w:val="auto"/>
          <w:szCs w:val="20"/>
        </w:rPr>
        <w:t>ц</w:t>
      </w:r>
      <w:proofErr w:type="spellEnd"/>
      <w:r w:rsidRPr="00812FDD">
        <w:rPr>
          <w:rFonts w:ascii="Times New Roman" w:hAnsi="Times New Roman" w:cs="Times New Roman"/>
          <w:bCs/>
          <w:i/>
          <w:iCs/>
          <w:color w:val="auto"/>
          <w:szCs w:val="20"/>
        </w:rPr>
        <w:t>.</w:t>
      </w:r>
    </w:p>
    <w:p w:rsidR="00812FDD" w:rsidRPr="00812FDD" w:rsidRDefault="00812FDD" w:rsidP="00812FDD">
      <w:pPr>
        <w:ind w:right="23" w:firstLine="340"/>
        <w:jc w:val="both"/>
        <w:rPr>
          <w:rFonts w:ascii="Times New Roman" w:eastAsia="Century Schoolbook" w:hAnsi="Times New Roman" w:cs="Times New Roman"/>
          <w:bCs/>
          <w:color w:val="auto"/>
          <w:szCs w:val="20"/>
        </w:rPr>
      </w:pPr>
      <w:r w:rsidRPr="00812FDD">
        <w:rPr>
          <w:rFonts w:ascii="Times New Roman" w:eastAsia="Century Schoolbook" w:hAnsi="Times New Roman" w:cs="Times New Roman"/>
          <w:bCs/>
          <w:color w:val="auto"/>
          <w:szCs w:val="20"/>
        </w:rPr>
        <w:t>Практически любой размерный объект является неодно</w:t>
      </w:r>
      <w:r w:rsidRPr="00812FDD">
        <w:rPr>
          <w:rFonts w:ascii="Times New Roman" w:eastAsia="Century Schoolbook" w:hAnsi="Times New Roman" w:cs="Times New Roman"/>
          <w:bCs/>
          <w:color w:val="auto"/>
          <w:szCs w:val="20"/>
        </w:rPr>
        <w:softHyphen/>
        <w:t>родным как с точки зрения устойчивости его отдельных элементов к воздействию поражающих факторов ядерного взрыва, так и с точки зрения важности этих элементов для нормального функционирования объекта в целом.</w:t>
      </w:r>
    </w:p>
    <w:p w:rsidR="005666CF" w:rsidRPr="00F8730D" w:rsidRDefault="005666CF" w:rsidP="00D40925">
      <w:pPr>
        <w:pStyle w:val="8"/>
        <w:shd w:val="clear" w:color="auto" w:fill="auto"/>
        <w:spacing w:line="240" w:lineRule="auto"/>
        <w:ind w:left="40" w:right="40"/>
        <w:rPr>
          <w:sz w:val="20"/>
        </w:rPr>
      </w:pPr>
    </w:p>
    <w:p w:rsidR="0021207D" w:rsidRPr="00F8730D" w:rsidRDefault="0021207D" w:rsidP="00D40925">
      <w:pPr>
        <w:pStyle w:val="12"/>
        <w:shd w:val="clear" w:color="auto" w:fill="auto"/>
        <w:spacing w:before="0" w:line="240" w:lineRule="auto"/>
        <w:ind w:left="20" w:right="20" w:firstLine="340"/>
        <w:rPr>
          <w:rFonts w:ascii="Times New Roman" w:eastAsia="Century Schoolbook" w:hAnsi="Times New Roman" w:cs="Times New Roman"/>
          <w:b/>
          <w:spacing w:val="0"/>
          <w:sz w:val="24"/>
          <w:szCs w:val="20"/>
          <w:lang w:eastAsia="ru-RU"/>
        </w:rPr>
      </w:pPr>
    </w:p>
    <w:p w:rsidR="00C415EE" w:rsidRPr="00F8730D" w:rsidRDefault="00B70355" w:rsidP="00D40925">
      <w:pPr>
        <w:spacing w:after="42"/>
        <w:jc w:val="both"/>
        <w:rPr>
          <w:rFonts w:ascii="Times New Roman" w:eastAsia="Century Schoolbook" w:hAnsi="Times New Roman" w:cs="Times New Roman"/>
          <w:b/>
          <w:color w:val="auto"/>
          <w:szCs w:val="20"/>
        </w:rPr>
      </w:pPr>
      <w:r w:rsidRPr="00F8730D">
        <w:rPr>
          <w:rFonts w:ascii="Times New Roman" w:eastAsia="Century Schoolbook" w:hAnsi="Times New Roman" w:cs="Times New Roman"/>
          <w:b/>
          <w:color w:val="auto"/>
          <w:szCs w:val="20"/>
        </w:rPr>
        <w:t>Контрольные вопросы</w:t>
      </w:r>
    </w:p>
    <w:p w:rsidR="00C415EE" w:rsidRPr="00D40925" w:rsidRDefault="00C415EE" w:rsidP="00D40925">
      <w:pPr>
        <w:numPr>
          <w:ilvl w:val="0"/>
          <w:numId w:val="6"/>
        </w:numPr>
        <w:tabs>
          <w:tab w:val="left" w:pos="290"/>
          <w:tab w:val="left" w:pos="4111"/>
        </w:tabs>
        <w:jc w:val="both"/>
        <w:rPr>
          <w:rFonts w:ascii="Times New Roman" w:eastAsia="Century Schoolbook" w:hAnsi="Times New Roman" w:cs="Times New Roman"/>
          <w:szCs w:val="20"/>
        </w:rPr>
      </w:pPr>
      <w:r w:rsidRPr="00D40925">
        <w:rPr>
          <w:rFonts w:ascii="Times New Roman" w:eastAsia="Century Schoolbook" w:hAnsi="Times New Roman" w:cs="Times New Roman"/>
          <w:szCs w:val="20"/>
        </w:rPr>
        <w:t>Дайте характеристику ядерного оружия.</w:t>
      </w:r>
    </w:p>
    <w:p w:rsidR="00C415EE" w:rsidRPr="00D40925" w:rsidRDefault="00C415EE" w:rsidP="00D40925">
      <w:pPr>
        <w:numPr>
          <w:ilvl w:val="0"/>
          <w:numId w:val="6"/>
        </w:numPr>
        <w:tabs>
          <w:tab w:val="left" w:pos="308"/>
          <w:tab w:val="left" w:pos="4111"/>
        </w:tabs>
        <w:ind w:right="20"/>
        <w:rPr>
          <w:rFonts w:ascii="Times New Roman" w:eastAsia="Century Schoolbook" w:hAnsi="Times New Roman" w:cs="Times New Roman"/>
          <w:szCs w:val="20"/>
        </w:rPr>
      </w:pPr>
      <w:r w:rsidRPr="00D40925">
        <w:rPr>
          <w:rFonts w:ascii="Times New Roman" w:eastAsia="Century Schoolbook" w:hAnsi="Times New Roman" w:cs="Times New Roman"/>
          <w:szCs w:val="20"/>
        </w:rPr>
        <w:t>Перечислите виды ядерных взрывов. Какой из них является самым опас</w:t>
      </w:r>
      <w:r w:rsidRPr="00D40925">
        <w:rPr>
          <w:rFonts w:ascii="Times New Roman" w:eastAsia="Century Schoolbook" w:hAnsi="Times New Roman" w:cs="Times New Roman"/>
          <w:szCs w:val="20"/>
        </w:rPr>
        <w:softHyphen/>
        <w:t>ным для населения?</w:t>
      </w:r>
    </w:p>
    <w:p w:rsidR="00C415EE" w:rsidRPr="00D40925" w:rsidRDefault="00C415EE" w:rsidP="00D40925">
      <w:pPr>
        <w:numPr>
          <w:ilvl w:val="0"/>
          <w:numId w:val="6"/>
        </w:numPr>
        <w:tabs>
          <w:tab w:val="left" w:pos="308"/>
          <w:tab w:val="left" w:pos="4111"/>
        </w:tabs>
        <w:ind w:right="20"/>
        <w:rPr>
          <w:rFonts w:ascii="Times New Roman" w:eastAsia="Century Schoolbook" w:hAnsi="Times New Roman" w:cs="Times New Roman"/>
          <w:szCs w:val="20"/>
        </w:rPr>
      </w:pPr>
      <w:r w:rsidRPr="00D40925">
        <w:rPr>
          <w:rFonts w:ascii="Times New Roman" w:eastAsia="Century Schoolbook" w:hAnsi="Times New Roman" w:cs="Times New Roman"/>
          <w:szCs w:val="20"/>
        </w:rPr>
        <w:lastRenderedPageBreak/>
        <w:t>Перечислите поражающие факторы ядерного взрыва и дайте харак</w:t>
      </w:r>
      <w:r w:rsidRPr="00D40925">
        <w:rPr>
          <w:rFonts w:ascii="Times New Roman" w:eastAsia="Century Schoolbook" w:hAnsi="Times New Roman" w:cs="Times New Roman"/>
          <w:szCs w:val="20"/>
        </w:rPr>
        <w:softHyphen/>
        <w:t>теристику каждому из них.</w:t>
      </w:r>
    </w:p>
    <w:p w:rsidR="00C415EE" w:rsidRPr="00D40925" w:rsidRDefault="00C415EE" w:rsidP="00D40925">
      <w:pPr>
        <w:pStyle w:val="a8"/>
        <w:numPr>
          <w:ilvl w:val="0"/>
          <w:numId w:val="6"/>
        </w:numPr>
        <w:tabs>
          <w:tab w:val="left" w:pos="4111"/>
        </w:tabs>
        <w:ind w:right="20"/>
        <w:rPr>
          <w:rFonts w:ascii="Times New Roman" w:eastAsia="Century Schoolbook" w:hAnsi="Times New Roman" w:cs="Times New Roman"/>
          <w:szCs w:val="20"/>
        </w:rPr>
      </w:pPr>
      <w:r w:rsidRPr="00D40925">
        <w:rPr>
          <w:rFonts w:ascii="Times New Roman" w:eastAsia="Century Schoolbook" w:hAnsi="Times New Roman" w:cs="Times New Roman"/>
          <w:szCs w:val="20"/>
        </w:rPr>
        <w:t>Каково время поражающего действия при ядерном взрыве светового излучения (проникающей радиации)?</w:t>
      </w:r>
    </w:p>
    <w:p w:rsidR="00C415EE" w:rsidRPr="00D40925" w:rsidRDefault="00C415EE" w:rsidP="00D40925">
      <w:pPr>
        <w:numPr>
          <w:ilvl w:val="0"/>
          <w:numId w:val="6"/>
        </w:numPr>
        <w:tabs>
          <w:tab w:val="left" w:pos="298"/>
          <w:tab w:val="left" w:pos="4111"/>
        </w:tabs>
        <w:ind w:right="20"/>
        <w:rPr>
          <w:rFonts w:ascii="Times New Roman" w:eastAsia="Century Schoolbook" w:hAnsi="Times New Roman" w:cs="Times New Roman"/>
          <w:szCs w:val="20"/>
        </w:rPr>
      </w:pPr>
      <w:r w:rsidRPr="00D40925">
        <w:rPr>
          <w:rFonts w:ascii="Times New Roman" w:eastAsia="Century Schoolbook" w:hAnsi="Times New Roman" w:cs="Times New Roman"/>
          <w:szCs w:val="20"/>
        </w:rPr>
        <w:t>Какой поражающий фактор ядерного взрыва наиболее опасен для жизни людей?</w:t>
      </w:r>
    </w:p>
    <w:p w:rsidR="00C415EE" w:rsidRPr="00D40925" w:rsidRDefault="00C415EE" w:rsidP="00D40925">
      <w:pPr>
        <w:numPr>
          <w:ilvl w:val="0"/>
          <w:numId w:val="6"/>
        </w:numPr>
        <w:tabs>
          <w:tab w:val="left" w:pos="323"/>
          <w:tab w:val="left" w:pos="4111"/>
        </w:tabs>
        <w:jc w:val="both"/>
        <w:rPr>
          <w:rFonts w:ascii="Times New Roman" w:eastAsia="Century Schoolbook" w:hAnsi="Times New Roman" w:cs="Times New Roman"/>
          <w:szCs w:val="20"/>
        </w:rPr>
      </w:pPr>
      <w:r w:rsidRPr="00D40925">
        <w:rPr>
          <w:rFonts w:ascii="Times New Roman" w:eastAsia="Century Schoolbook" w:hAnsi="Times New Roman" w:cs="Times New Roman"/>
          <w:szCs w:val="20"/>
        </w:rPr>
        <w:t>Чем характеризуется очаг ядерного поражения, его зоны?</w:t>
      </w:r>
    </w:p>
    <w:p w:rsidR="00C415EE" w:rsidRPr="00D40925" w:rsidRDefault="00C415EE" w:rsidP="00D40925">
      <w:pPr>
        <w:numPr>
          <w:ilvl w:val="0"/>
          <w:numId w:val="6"/>
        </w:numPr>
        <w:tabs>
          <w:tab w:val="left" w:pos="323"/>
          <w:tab w:val="left" w:pos="4111"/>
        </w:tabs>
        <w:ind w:left="714" w:hanging="357"/>
        <w:jc w:val="both"/>
        <w:rPr>
          <w:rFonts w:ascii="Times New Roman" w:eastAsia="Century Schoolbook" w:hAnsi="Times New Roman" w:cs="Times New Roman"/>
          <w:szCs w:val="20"/>
        </w:rPr>
      </w:pPr>
      <w:r w:rsidRPr="00D40925">
        <w:rPr>
          <w:rFonts w:ascii="Times New Roman" w:eastAsia="Century Schoolbook" w:hAnsi="Times New Roman" w:cs="Times New Roman"/>
          <w:szCs w:val="20"/>
        </w:rPr>
        <w:t>На какие зоны делят радиоактивный след при ядерном взрыве?</w:t>
      </w:r>
    </w:p>
    <w:p w:rsidR="00CB53BD" w:rsidRPr="00D40925" w:rsidRDefault="00CB53BD" w:rsidP="00D40925">
      <w:pPr>
        <w:numPr>
          <w:ilvl w:val="0"/>
          <w:numId w:val="6"/>
        </w:numPr>
        <w:tabs>
          <w:tab w:val="left" w:pos="373"/>
          <w:tab w:val="left" w:pos="4111"/>
        </w:tabs>
        <w:ind w:left="714" w:hanging="357"/>
        <w:jc w:val="both"/>
        <w:rPr>
          <w:rFonts w:ascii="Times New Roman" w:eastAsia="Century Schoolbook" w:hAnsi="Times New Roman" w:cs="Times New Roman"/>
          <w:szCs w:val="20"/>
        </w:rPr>
      </w:pPr>
      <w:r w:rsidRPr="00D40925">
        <w:rPr>
          <w:rFonts w:ascii="Times New Roman" w:eastAsia="Century Schoolbook" w:hAnsi="Times New Roman" w:cs="Times New Roman"/>
          <w:szCs w:val="20"/>
        </w:rPr>
        <w:t>Чем обусловливаются комбинированные поражения?</w:t>
      </w:r>
    </w:p>
    <w:p w:rsidR="00CB53BD" w:rsidRPr="001E1846" w:rsidRDefault="00CB53BD" w:rsidP="00D40925">
      <w:pPr>
        <w:numPr>
          <w:ilvl w:val="0"/>
          <w:numId w:val="6"/>
        </w:numPr>
        <w:tabs>
          <w:tab w:val="left" w:pos="373"/>
          <w:tab w:val="left" w:pos="4111"/>
        </w:tabs>
        <w:ind w:left="714" w:hanging="357"/>
        <w:jc w:val="both"/>
        <w:rPr>
          <w:rFonts w:ascii="Times New Roman" w:eastAsia="Century Schoolbook" w:hAnsi="Times New Roman" w:cs="Times New Roman"/>
          <w:szCs w:val="20"/>
        </w:rPr>
      </w:pPr>
      <w:r w:rsidRPr="001E1846">
        <w:rPr>
          <w:rFonts w:ascii="Times New Roman" w:eastAsia="Century Schoolbook" w:hAnsi="Times New Roman" w:cs="Times New Roman"/>
          <w:szCs w:val="20"/>
        </w:rPr>
        <w:t>Сколько степеней тяжести поражения от яде</w:t>
      </w:r>
      <w:r w:rsidR="00B70355" w:rsidRPr="001E1846">
        <w:rPr>
          <w:rFonts w:ascii="Times New Roman" w:eastAsia="Century Schoolbook" w:hAnsi="Times New Roman" w:cs="Times New Roman"/>
          <w:szCs w:val="20"/>
        </w:rPr>
        <w:t>рного взрыва вы знаете? Дайте их</w:t>
      </w:r>
      <w:r w:rsidRPr="001E1846">
        <w:rPr>
          <w:rFonts w:ascii="Times New Roman" w:eastAsia="Century Schoolbook" w:hAnsi="Times New Roman" w:cs="Times New Roman"/>
          <w:szCs w:val="20"/>
        </w:rPr>
        <w:t xml:space="preserve"> краткую</w:t>
      </w:r>
      <w:r w:rsidR="001E1846" w:rsidRPr="001E1846">
        <w:rPr>
          <w:rFonts w:ascii="Times New Roman" w:eastAsia="Century Schoolbook" w:hAnsi="Times New Roman" w:cs="Times New Roman"/>
          <w:szCs w:val="20"/>
          <w:lang w:val="en-US"/>
        </w:rPr>
        <w:t xml:space="preserve"> </w:t>
      </w:r>
      <w:r w:rsidRPr="001E1846">
        <w:rPr>
          <w:rFonts w:ascii="Times New Roman" w:eastAsia="Century Schoolbook" w:hAnsi="Times New Roman" w:cs="Times New Roman"/>
          <w:szCs w:val="20"/>
        </w:rPr>
        <w:t>характеристику.</w:t>
      </w:r>
    </w:p>
    <w:p w:rsidR="00CB53BD" w:rsidRPr="00D40925" w:rsidRDefault="00CB53BD" w:rsidP="00D40925">
      <w:pPr>
        <w:numPr>
          <w:ilvl w:val="0"/>
          <w:numId w:val="6"/>
        </w:numPr>
        <w:tabs>
          <w:tab w:val="left" w:pos="373"/>
          <w:tab w:val="left" w:pos="4111"/>
        </w:tabs>
        <w:jc w:val="both"/>
        <w:rPr>
          <w:rFonts w:ascii="Times New Roman" w:eastAsia="Century Schoolbook" w:hAnsi="Times New Roman" w:cs="Times New Roman"/>
          <w:szCs w:val="20"/>
        </w:rPr>
      </w:pPr>
      <w:r w:rsidRPr="00D40925">
        <w:rPr>
          <w:rFonts w:ascii="Times New Roman" w:eastAsia="Century Schoolbook" w:hAnsi="Times New Roman" w:cs="Times New Roman"/>
          <w:szCs w:val="20"/>
        </w:rPr>
        <w:t>Назовите ведущий поражающий фактор, вызывающий повреждение поверхности</w:t>
      </w:r>
    </w:p>
    <w:p w:rsidR="00CB53BD" w:rsidRPr="00F8730D" w:rsidRDefault="00CB53BD" w:rsidP="00D40925">
      <w:pPr>
        <w:pStyle w:val="a8"/>
        <w:tabs>
          <w:tab w:val="left" w:pos="4111"/>
        </w:tabs>
        <w:spacing w:after="238"/>
        <w:rPr>
          <w:rFonts w:ascii="Times New Roman" w:eastAsia="Century Schoolbook" w:hAnsi="Times New Roman" w:cs="Times New Roman"/>
          <w:color w:val="auto"/>
          <w:szCs w:val="20"/>
        </w:rPr>
      </w:pPr>
      <w:r w:rsidRPr="00D40925">
        <w:rPr>
          <w:rFonts w:ascii="Times New Roman" w:eastAsia="Century Schoolbook" w:hAnsi="Times New Roman" w:cs="Times New Roman"/>
          <w:szCs w:val="20"/>
        </w:rPr>
        <w:t>покрытий вооружения и военной техники.</w:t>
      </w:r>
      <w:r w:rsidRPr="00F8730D">
        <w:rPr>
          <w:rFonts w:ascii="Times New Roman" w:eastAsia="Century Schoolbook" w:hAnsi="Times New Roman" w:cs="Times New Roman"/>
          <w:color w:val="auto"/>
          <w:szCs w:val="20"/>
        </w:rPr>
        <w:t xml:space="preserve"> Объясните, почему так происходит.</w:t>
      </w:r>
    </w:p>
    <w:p w:rsidR="00CB53BD" w:rsidRPr="00F8730D" w:rsidRDefault="00CB53BD"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p>
    <w:p w:rsidR="00CB53BD" w:rsidRPr="00F8730D" w:rsidRDefault="00CB53BD"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p>
    <w:p w:rsidR="00CB53BD" w:rsidRPr="00102B69" w:rsidRDefault="001953CB" w:rsidP="001953CB">
      <w:pPr>
        <w:pStyle w:val="12"/>
        <w:shd w:val="clear" w:color="auto" w:fill="auto"/>
        <w:spacing w:before="0" w:line="240" w:lineRule="auto"/>
        <w:ind w:right="20"/>
        <w:jc w:val="left"/>
        <w:rPr>
          <w:rFonts w:ascii="Times New Roman" w:eastAsia="Century Schoolbook" w:hAnsi="Times New Roman" w:cs="Times New Roman"/>
          <w:spacing w:val="0"/>
          <w:sz w:val="24"/>
          <w:szCs w:val="20"/>
          <w:lang w:eastAsia="ru-RU"/>
        </w:rPr>
      </w:pPr>
      <w:r w:rsidRPr="001953CB">
        <w:rPr>
          <w:rFonts w:ascii="Times New Roman" w:eastAsia="Century Schoolbook" w:hAnsi="Times New Roman" w:cs="Times New Roman"/>
          <w:b/>
          <w:color w:val="FF0000"/>
          <w:spacing w:val="0"/>
          <w:sz w:val="28"/>
          <w:szCs w:val="20"/>
          <w:lang w:eastAsia="ru-RU"/>
        </w:rPr>
        <w:t>Задание:</w:t>
      </w:r>
      <w:r>
        <w:rPr>
          <w:rFonts w:ascii="Times New Roman" w:eastAsia="Century Schoolbook" w:hAnsi="Times New Roman" w:cs="Times New Roman"/>
          <w:b/>
          <w:color w:val="FF0000"/>
          <w:spacing w:val="0"/>
          <w:sz w:val="28"/>
          <w:szCs w:val="20"/>
          <w:lang w:eastAsia="ru-RU"/>
        </w:rPr>
        <w:t xml:space="preserve"> </w:t>
      </w:r>
      <w:r w:rsidRPr="001953CB">
        <w:rPr>
          <w:rFonts w:ascii="Times New Roman" w:eastAsia="Century Schoolbook" w:hAnsi="Times New Roman" w:cs="Times New Roman"/>
          <w:b/>
          <w:color w:val="FF0000"/>
          <w:spacing w:val="0"/>
          <w:sz w:val="28"/>
          <w:szCs w:val="20"/>
          <w:lang w:eastAsia="ru-RU"/>
        </w:rPr>
        <w:t xml:space="preserve"> </w:t>
      </w:r>
      <w:r w:rsidRPr="00102B69">
        <w:rPr>
          <w:rFonts w:ascii="Times New Roman" w:eastAsia="Century Schoolbook" w:hAnsi="Times New Roman" w:cs="Times New Roman"/>
          <w:spacing w:val="0"/>
          <w:sz w:val="24"/>
          <w:szCs w:val="20"/>
          <w:lang w:eastAsia="ru-RU"/>
        </w:rPr>
        <w:t xml:space="preserve">изучить материал, основные положения и определения (выделены курсивом) законспектировать в тетрадь. </w:t>
      </w:r>
    </w:p>
    <w:p w:rsidR="000723DF" w:rsidRPr="00102B69" w:rsidRDefault="000723DF" w:rsidP="001953CB">
      <w:pPr>
        <w:pStyle w:val="12"/>
        <w:shd w:val="clear" w:color="auto" w:fill="auto"/>
        <w:spacing w:before="0" w:line="240" w:lineRule="auto"/>
        <w:ind w:left="20" w:right="20" w:firstLine="340"/>
        <w:jc w:val="left"/>
        <w:rPr>
          <w:rFonts w:ascii="Times New Roman" w:eastAsia="Century Schoolbook" w:hAnsi="Times New Roman" w:cs="Times New Roman"/>
          <w:spacing w:val="0"/>
          <w:sz w:val="24"/>
          <w:szCs w:val="20"/>
          <w:lang w:eastAsia="ru-RU"/>
        </w:rPr>
      </w:pPr>
    </w:p>
    <w:p w:rsidR="000723DF" w:rsidRPr="001953CB" w:rsidRDefault="000723DF"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p>
    <w:p w:rsidR="000723DF" w:rsidRPr="001953CB" w:rsidRDefault="000723DF"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p>
    <w:p w:rsidR="000723DF" w:rsidRPr="001953CB" w:rsidRDefault="000723DF"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p>
    <w:p w:rsidR="000723DF" w:rsidRPr="001953CB" w:rsidRDefault="000723DF" w:rsidP="00D40925">
      <w:pPr>
        <w:pStyle w:val="12"/>
        <w:shd w:val="clear" w:color="auto" w:fill="auto"/>
        <w:spacing w:before="0" w:line="240" w:lineRule="auto"/>
        <w:ind w:left="20" w:right="20" w:firstLine="340"/>
        <w:rPr>
          <w:rFonts w:ascii="Times New Roman" w:eastAsia="Century Schoolbook" w:hAnsi="Times New Roman" w:cs="Times New Roman"/>
          <w:spacing w:val="0"/>
          <w:sz w:val="24"/>
          <w:szCs w:val="20"/>
          <w:lang w:eastAsia="ru-RU"/>
        </w:rPr>
      </w:pPr>
    </w:p>
    <w:p w:rsidR="00CB53BD" w:rsidRPr="001953CB" w:rsidRDefault="00CB53BD"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ED39A3" w:rsidRPr="001953CB" w:rsidRDefault="00ED39A3"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ED39A3" w:rsidRPr="001953CB" w:rsidRDefault="00ED39A3"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ED39A3" w:rsidRPr="001953CB" w:rsidRDefault="00ED39A3"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ED39A3" w:rsidRPr="001953CB" w:rsidRDefault="00ED39A3"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ED39A3" w:rsidRPr="001953CB" w:rsidRDefault="00ED39A3"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ED39A3" w:rsidRPr="001953CB" w:rsidRDefault="00ED39A3"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ED39A3" w:rsidRPr="001953CB" w:rsidRDefault="00ED39A3"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ED39A3" w:rsidRPr="001953CB" w:rsidRDefault="00ED39A3"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ED39A3" w:rsidRDefault="00ED39A3"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4B0058" w:rsidRDefault="004B0058" w:rsidP="00D40925">
      <w:pPr>
        <w:pStyle w:val="12"/>
        <w:shd w:val="clear" w:color="auto" w:fill="auto"/>
        <w:spacing w:before="0" w:line="240" w:lineRule="auto"/>
        <w:ind w:left="20" w:right="20" w:firstLine="340"/>
        <w:rPr>
          <w:rFonts w:ascii="Times New Roman" w:eastAsia="Century Schoolbook" w:hAnsi="Times New Roman" w:cs="Times New Roman"/>
          <w:color w:val="000000"/>
          <w:spacing w:val="0"/>
          <w:sz w:val="24"/>
          <w:szCs w:val="20"/>
          <w:lang w:eastAsia="ru-RU"/>
        </w:rPr>
      </w:pPr>
    </w:p>
    <w:p w:rsidR="00C415EE" w:rsidRPr="003205F2" w:rsidRDefault="00F8730D" w:rsidP="003205F2">
      <w:pPr>
        <w:pStyle w:val="12"/>
        <w:shd w:val="clear" w:color="auto" w:fill="auto"/>
        <w:spacing w:before="0" w:line="240" w:lineRule="auto"/>
        <w:ind w:right="23"/>
        <w:rPr>
          <w:rFonts w:ascii="Times New Roman" w:eastAsia="Century Schoolbook" w:hAnsi="Times New Roman" w:cs="Times New Roman"/>
          <w:b/>
          <w:color w:val="000000"/>
          <w:spacing w:val="0"/>
          <w:sz w:val="28"/>
          <w:szCs w:val="20"/>
          <w:lang w:eastAsia="ru-RU"/>
        </w:rPr>
      </w:pPr>
      <w:r w:rsidRPr="003205F2">
        <w:rPr>
          <w:rFonts w:ascii="Times New Roman" w:eastAsia="Century Schoolbook" w:hAnsi="Times New Roman" w:cs="Times New Roman"/>
          <w:b/>
          <w:color w:val="000000"/>
          <w:spacing w:val="0"/>
          <w:sz w:val="28"/>
          <w:szCs w:val="20"/>
          <w:lang w:eastAsia="ru-RU"/>
        </w:rPr>
        <w:lastRenderedPageBreak/>
        <w:t>Тема</w:t>
      </w:r>
      <w:r w:rsidR="00292E25" w:rsidRPr="003205F2">
        <w:rPr>
          <w:rFonts w:ascii="Times New Roman" w:eastAsia="Century Schoolbook" w:hAnsi="Times New Roman" w:cs="Times New Roman"/>
          <w:b/>
          <w:color w:val="000000"/>
          <w:spacing w:val="0"/>
          <w:sz w:val="28"/>
          <w:szCs w:val="20"/>
          <w:lang w:eastAsia="ru-RU"/>
        </w:rPr>
        <w:t xml:space="preserve"> 3.</w:t>
      </w:r>
      <w:r w:rsidR="00292E25" w:rsidRPr="001953CB">
        <w:rPr>
          <w:rFonts w:ascii="Times New Roman" w:eastAsia="Century Schoolbook" w:hAnsi="Times New Roman" w:cs="Times New Roman"/>
          <w:b/>
          <w:color w:val="000000"/>
          <w:spacing w:val="0"/>
          <w:sz w:val="28"/>
          <w:szCs w:val="20"/>
          <w:lang w:eastAsia="ru-RU"/>
        </w:rPr>
        <w:t xml:space="preserve"> </w:t>
      </w:r>
      <w:r w:rsidR="00C415EE" w:rsidRPr="003205F2">
        <w:rPr>
          <w:rFonts w:ascii="Times New Roman" w:eastAsia="Century Schoolbook" w:hAnsi="Times New Roman" w:cs="Times New Roman"/>
          <w:b/>
          <w:color w:val="000000"/>
          <w:spacing w:val="0"/>
          <w:sz w:val="28"/>
          <w:szCs w:val="20"/>
          <w:lang w:eastAsia="ru-RU"/>
        </w:rPr>
        <w:t xml:space="preserve"> Химическое оружие</w:t>
      </w:r>
    </w:p>
    <w:p w:rsidR="008C0A35" w:rsidRPr="00D40925" w:rsidRDefault="008C0A35" w:rsidP="00D40925">
      <w:pPr>
        <w:pStyle w:val="12"/>
        <w:shd w:val="clear" w:color="auto" w:fill="auto"/>
        <w:spacing w:before="0" w:line="240" w:lineRule="auto"/>
        <w:ind w:left="23" w:right="23" w:firstLine="340"/>
        <w:rPr>
          <w:rFonts w:ascii="Times New Roman" w:eastAsia="Century Schoolbook" w:hAnsi="Times New Roman" w:cs="Times New Roman"/>
          <w:color w:val="000000"/>
          <w:spacing w:val="0"/>
          <w:sz w:val="24"/>
          <w:szCs w:val="20"/>
          <w:lang w:eastAsia="ru-RU"/>
        </w:rPr>
      </w:pPr>
    </w:p>
    <w:p w:rsidR="00C415EE" w:rsidRPr="00D40925" w:rsidRDefault="00C415EE" w:rsidP="00D40925">
      <w:pPr>
        <w:pStyle w:val="12"/>
        <w:shd w:val="clear" w:color="auto" w:fill="auto"/>
        <w:spacing w:before="0" w:line="240" w:lineRule="auto"/>
        <w:ind w:left="23" w:right="23" w:firstLine="340"/>
        <w:rPr>
          <w:rFonts w:ascii="Times New Roman" w:eastAsia="Century Schoolbook" w:hAnsi="Times New Roman" w:cs="Times New Roman"/>
          <w:i/>
          <w:color w:val="000000"/>
          <w:spacing w:val="0"/>
          <w:sz w:val="24"/>
          <w:szCs w:val="20"/>
          <w:lang w:eastAsia="ru-RU"/>
        </w:rPr>
      </w:pPr>
      <w:r w:rsidRPr="00D40925">
        <w:rPr>
          <w:rFonts w:ascii="Times New Roman" w:eastAsia="Century Schoolbook" w:hAnsi="Times New Roman" w:cs="Times New Roman"/>
          <w:i/>
          <w:color w:val="000000"/>
          <w:spacing w:val="0"/>
          <w:sz w:val="24"/>
          <w:szCs w:val="20"/>
          <w:u w:val="double"/>
          <w:lang w:eastAsia="ru-RU"/>
        </w:rPr>
        <w:t>Химическое оружие</w:t>
      </w:r>
      <w:r w:rsidRPr="00D40925">
        <w:rPr>
          <w:rFonts w:ascii="Times New Roman" w:eastAsia="Century Schoolbook" w:hAnsi="Times New Roman" w:cs="Times New Roman"/>
          <w:i/>
          <w:color w:val="000000"/>
          <w:spacing w:val="0"/>
          <w:sz w:val="24"/>
          <w:szCs w:val="20"/>
          <w:lang w:eastAsia="ru-RU"/>
        </w:rPr>
        <w:t xml:space="preserve"> — это оружие массового пораже</w:t>
      </w:r>
      <w:r w:rsidRPr="00D40925">
        <w:rPr>
          <w:rFonts w:ascii="Times New Roman" w:eastAsia="Century Schoolbook" w:hAnsi="Times New Roman" w:cs="Times New Roman"/>
          <w:i/>
          <w:color w:val="000000"/>
          <w:spacing w:val="0"/>
          <w:sz w:val="24"/>
          <w:szCs w:val="20"/>
          <w:lang w:eastAsia="ru-RU"/>
        </w:rPr>
        <w:softHyphen/>
        <w:t>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C415EE" w:rsidRPr="00D40925" w:rsidRDefault="00C415EE" w:rsidP="00D40925">
      <w:pPr>
        <w:pStyle w:val="12"/>
        <w:shd w:val="clear" w:color="auto" w:fill="auto"/>
        <w:spacing w:before="0" w:line="240" w:lineRule="auto"/>
        <w:ind w:left="23" w:right="23" w:firstLine="340"/>
        <w:rPr>
          <w:rFonts w:ascii="Times New Roman" w:eastAsia="Century Schoolbook" w:hAnsi="Times New Roman" w:cs="Times New Roman"/>
          <w:color w:val="000000"/>
          <w:spacing w:val="0"/>
          <w:sz w:val="24"/>
          <w:szCs w:val="20"/>
          <w:lang w:eastAsia="ru-RU"/>
        </w:rPr>
      </w:pPr>
      <w:r w:rsidRPr="00D40925">
        <w:rPr>
          <w:rFonts w:ascii="Times New Roman" w:eastAsia="Century Schoolbook" w:hAnsi="Times New Roman" w:cs="Times New Roman"/>
          <w:color w:val="000000"/>
          <w:spacing w:val="0"/>
          <w:sz w:val="24"/>
          <w:szCs w:val="20"/>
          <w:lang w:eastAsia="ru-RU"/>
        </w:rPr>
        <w:t>Признаками применения противником химического оружия являются:</w:t>
      </w:r>
    </w:p>
    <w:p w:rsidR="00C415EE" w:rsidRPr="00D40925" w:rsidRDefault="008C0A35" w:rsidP="001D10E7">
      <w:pPr>
        <w:pStyle w:val="12"/>
        <w:shd w:val="clear" w:color="auto" w:fill="auto"/>
        <w:spacing w:before="0" w:line="240" w:lineRule="auto"/>
        <w:ind w:left="23" w:right="23"/>
        <w:rPr>
          <w:rFonts w:ascii="Times New Roman" w:eastAsia="Century Schoolbook" w:hAnsi="Times New Roman" w:cs="Times New Roman"/>
          <w:color w:val="000000"/>
          <w:spacing w:val="0"/>
          <w:sz w:val="24"/>
          <w:szCs w:val="20"/>
          <w:lang w:eastAsia="ru-RU"/>
        </w:rPr>
      </w:pPr>
      <w:r w:rsidRPr="00D40925">
        <w:rPr>
          <w:rFonts w:ascii="Times New Roman" w:eastAsia="Century Schoolbook" w:hAnsi="Times New Roman" w:cs="Times New Roman"/>
          <w:color w:val="000000"/>
          <w:spacing w:val="0"/>
          <w:sz w:val="24"/>
          <w:szCs w:val="20"/>
          <w:lang w:eastAsia="ru-RU"/>
        </w:rPr>
        <w:t xml:space="preserve">      </w:t>
      </w:r>
      <w:r w:rsidR="00C415EE" w:rsidRPr="00D40925">
        <w:rPr>
          <w:rFonts w:ascii="Times New Roman" w:eastAsia="Century Schoolbook" w:hAnsi="Times New Roman" w:cs="Times New Roman"/>
          <w:color w:val="000000"/>
          <w:spacing w:val="0"/>
          <w:sz w:val="24"/>
          <w:szCs w:val="20"/>
          <w:lang w:eastAsia="ru-RU"/>
        </w:rPr>
        <w:t>слабый, глухой звук разрывов боеприпасов на земле и в воздухе и появление в местах разрывов дыма, который быстро рассеивается;</w:t>
      </w:r>
    </w:p>
    <w:p w:rsidR="00C415EE" w:rsidRPr="00D40925" w:rsidRDefault="00C415EE" w:rsidP="001D10E7">
      <w:pPr>
        <w:pStyle w:val="12"/>
        <w:shd w:val="clear" w:color="auto" w:fill="auto"/>
        <w:spacing w:before="0" w:line="240" w:lineRule="auto"/>
        <w:ind w:left="23" w:right="23" w:firstLine="340"/>
        <w:rPr>
          <w:rFonts w:ascii="Times New Roman" w:eastAsia="Century Schoolbook" w:hAnsi="Times New Roman" w:cs="Times New Roman"/>
          <w:color w:val="000000"/>
          <w:spacing w:val="0"/>
          <w:sz w:val="24"/>
          <w:szCs w:val="20"/>
          <w:lang w:eastAsia="ru-RU"/>
        </w:rPr>
      </w:pPr>
      <w:r w:rsidRPr="00D40925">
        <w:rPr>
          <w:rFonts w:ascii="Times New Roman" w:eastAsia="Century Schoolbook" w:hAnsi="Times New Roman" w:cs="Times New Roman"/>
          <w:color w:val="000000"/>
          <w:spacing w:val="0"/>
          <w:sz w:val="24"/>
          <w:szCs w:val="20"/>
          <w:lang w:eastAsia="ru-RU"/>
        </w:rPr>
        <w:t>темные полосы, которые тянутся за самолетом, оседая на землю;</w:t>
      </w:r>
    </w:p>
    <w:p w:rsidR="00C415EE" w:rsidRPr="00D40925" w:rsidRDefault="00C415EE" w:rsidP="001D10E7">
      <w:pPr>
        <w:pStyle w:val="12"/>
        <w:shd w:val="clear" w:color="auto" w:fill="auto"/>
        <w:spacing w:before="0" w:line="240" w:lineRule="auto"/>
        <w:ind w:left="23" w:right="23" w:firstLine="340"/>
        <w:rPr>
          <w:rFonts w:ascii="Times New Roman" w:eastAsia="Century Schoolbook" w:hAnsi="Times New Roman" w:cs="Times New Roman"/>
          <w:color w:val="000000"/>
          <w:spacing w:val="0"/>
          <w:sz w:val="24"/>
          <w:szCs w:val="20"/>
          <w:lang w:eastAsia="ru-RU"/>
        </w:rPr>
      </w:pPr>
      <w:r w:rsidRPr="00D40925">
        <w:rPr>
          <w:rFonts w:ascii="Times New Roman" w:eastAsia="Century Schoolbook" w:hAnsi="Times New Roman" w:cs="Times New Roman"/>
          <w:color w:val="000000"/>
          <w:spacing w:val="0"/>
          <w:sz w:val="24"/>
          <w:szCs w:val="20"/>
          <w:lang w:eastAsia="ru-RU"/>
        </w:rPr>
        <w:t>маслянистые пятна на листьях, грунте, зданиях, а так</w:t>
      </w:r>
      <w:r w:rsidRPr="00D40925">
        <w:rPr>
          <w:rFonts w:ascii="Times New Roman" w:eastAsia="Century Schoolbook" w:hAnsi="Times New Roman" w:cs="Times New Roman"/>
          <w:color w:val="000000"/>
          <w:spacing w:val="0"/>
          <w:sz w:val="24"/>
          <w:szCs w:val="20"/>
          <w:lang w:eastAsia="ru-RU"/>
        </w:rPr>
        <w:softHyphen/>
        <w:t>же возле воронок разорвавшихся бомб и снарядов;</w:t>
      </w:r>
    </w:p>
    <w:p w:rsidR="00C415EE" w:rsidRPr="00D40925" w:rsidRDefault="00C415EE" w:rsidP="001D10E7">
      <w:pPr>
        <w:pStyle w:val="12"/>
        <w:shd w:val="clear" w:color="auto" w:fill="auto"/>
        <w:spacing w:before="0" w:line="240" w:lineRule="auto"/>
        <w:ind w:left="23" w:right="23" w:firstLine="340"/>
        <w:rPr>
          <w:rFonts w:ascii="Times New Roman" w:eastAsia="Century Schoolbook" w:hAnsi="Times New Roman" w:cs="Times New Roman"/>
          <w:color w:val="000000"/>
          <w:spacing w:val="0"/>
          <w:sz w:val="24"/>
          <w:szCs w:val="20"/>
          <w:lang w:eastAsia="ru-RU"/>
        </w:rPr>
      </w:pPr>
      <w:r w:rsidRPr="00D40925">
        <w:rPr>
          <w:rFonts w:ascii="Times New Roman" w:eastAsia="Century Schoolbook" w:hAnsi="Times New Roman" w:cs="Times New Roman"/>
          <w:color w:val="000000"/>
          <w:spacing w:val="0"/>
          <w:sz w:val="24"/>
          <w:szCs w:val="20"/>
          <w:lang w:eastAsia="ru-RU"/>
        </w:rPr>
        <w:t>изменение естестве</w:t>
      </w:r>
      <w:r w:rsidR="009E5A35">
        <w:rPr>
          <w:rFonts w:ascii="Times New Roman" w:eastAsia="Century Schoolbook" w:hAnsi="Times New Roman" w:cs="Times New Roman"/>
          <w:color w:val="000000"/>
          <w:spacing w:val="0"/>
          <w:sz w:val="24"/>
          <w:szCs w:val="20"/>
          <w:lang w:eastAsia="ru-RU"/>
        </w:rPr>
        <w:t>нной окраски растительности (по</w:t>
      </w:r>
      <w:r w:rsidRPr="00D40925">
        <w:rPr>
          <w:rFonts w:ascii="Times New Roman" w:eastAsia="Century Schoolbook" w:hAnsi="Times New Roman" w:cs="Times New Roman"/>
          <w:color w:val="000000"/>
          <w:spacing w:val="0"/>
          <w:sz w:val="24"/>
          <w:szCs w:val="20"/>
          <w:lang w:eastAsia="ru-RU"/>
        </w:rPr>
        <w:t>бурение зеленых листьев);</w:t>
      </w:r>
    </w:p>
    <w:p w:rsidR="00D40925" w:rsidRDefault="00C415EE" w:rsidP="001D10E7">
      <w:pPr>
        <w:ind w:left="23" w:right="23" w:firstLine="340"/>
        <w:jc w:val="both"/>
        <w:rPr>
          <w:rFonts w:ascii="Times New Roman" w:eastAsia="Century Schoolbook" w:hAnsi="Times New Roman" w:cs="Times New Roman"/>
          <w:szCs w:val="20"/>
        </w:rPr>
      </w:pPr>
      <w:r w:rsidRPr="00D40925">
        <w:rPr>
          <w:rFonts w:ascii="Times New Roman" w:eastAsia="Century Schoolbook" w:hAnsi="Times New Roman" w:cs="Times New Roman"/>
          <w:szCs w:val="20"/>
        </w:rPr>
        <w:t>люди при этом ощущают раздражение носоглотки, глаз, сужение зрачков, ощущение тяжести в груди.</w:t>
      </w:r>
      <w:r w:rsidR="00D40925" w:rsidRPr="00D40925">
        <w:rPr>
          <w:rFonts w:ascii="Times New Roman" w:eastAsia="Century Schoolbook" w:hAnsi="Times New Roman" w:cs="Times New Roman"/>
          <w:szCs w:val="20"/>
        </w:rPr>
        <w:t xml:space="preserve"> </w:t>
      </w:r>
    </w:p>
    <w:p w:rsidR="00BE481C" w:rsidRDefault="00D40925" w:rsidP="001D10E7">
      <w:pPr>
        <w:ind w:left="23" w:right="23" w:firstLine="340"/>
        <w:jc w:val="both"/>
        <w:rPr>
          <w:rFonts w:ascii="Times New Roman" w:eastAsia="Century Schoolbook" w:hAnsi="Times New Roman" w:cs="Times New Roman"/>
          <w:szCs w:val="20"/>
        </w:rPr>
      </w:pPr>
      <w:r w:rsidRPr="00D40925">
        <w:rPr>
          <w:rFonts w:ascii="Times New Roman" w:eastAsia="Century Schoolbook" w:hAnsi="Times New Roman" w:cs="Times New Roman"/>
          <w:i/>
          <w:szCs w:val="20"/>
          <w:u w:val="double"/>
        </w:rPr>
        <w:t>Отравляющие вещества (ОВ)</w:t>
      </w:r>
      <w:r w:rsidRPr="00D40925">
        <w:rPr>
          <w:rFonts w:ascii="Times New Roman" w:eastAsia="Century Schoolbook" w:hAnsi="Times New Roman" w:cs="Times New Roman"/>
          <w:i/>
          <w:szCs w:val="20"/>
        </w:rPr>
        <w:t xml:space="preserve"> — это такие химические соединения, которые при применении способны поражать людей и животных на больших площадях, проникать в различные сооружения, заражать местность и водоемы</w:t>
      </w:r>
      <w:r w:rsidRPr="00D40925">
        <w:rPr>
          <w:rFonts w:ascii="Times New Roman" w:eastAsia="Century Schoolbook" w:hAnsi="Times New Roman" w:cs="Times New Roman"/>
          <w:szCs w:val="20"/>
        </w:rPr>
        <w:t>. Ими снаряжаются ракеты, авиационные бомбы, артилле</w:t>
      </w:r>
      <w:r w:rsidRPr="00D40925">
        <w:rPr>
          <w:rFonts w:ascii="Times New Roman" w:eastAsia="Century Schoolbook" w:hAnsi="Times New Roman" w:cs="Times New Roman"/>
          <w:szCs w:val="20"/>
        </w:rPr>
        <w:softHyphen/>
        <w:t>рийские снаряды и мины, химические фугасы, а также выливные авиационные приборы.</w:t>
      </w:r>
    </w:p>
    <w:p w:rsidR="00D40925" w:rsidRPr="00BE481C" w:rsidRDefault="00D40925" w:rsidP="001D10E7">
      <w:pPr>
        <w:ind w:left="23" w:right="23" w:firstLine="340"/>
        <w:jc w:val="both"/>
        <w:rPr>
          <w:rFonts w:ascii="Times New Roman" w:eastAsia="Century Schoolbook" w:hAnsi="Times New Roman" w:cs="Times New Roman"/>
          <w:i/>
          <w:szCs w:val="20"/>
        </w:rPr>
      </w:pPr>
      <w:r w:rsidRPr="00D40925">
        <w:rPr>
          <w:rFonts w:ascii="Times New Roman" w:eastAsia="Century Schoolbook" w:hAnsi="Times New Roman" w:cs="Times New Roman"/>
          <w:szCs w:val="20"/>
        </w:rPr>
        <w:t xml:space="preserve"> </w:t>
      </w:r>
      <w:r w:rsidRPr="00BE481C">
        <w:rPr>
          <w:rFonts w:ascii="Times New Roman" w:eastAsia="Century Schoolbook" w:hAnsi="Times New Roman" w:cs="Times New Roman"/>
          <w:i/>
          <w:szCs w:val="20"/>
        </w:rPr>
        <w:t>При применении ОВ мо</w:t>
      </w:r>
      <w:r w:rsidRPr="00BE481C">
        <w:rPr>
          <w:rFonts w:ascii="Times New Roman" w:eastAsia="Century Schoolbook" w:hAnsi="Times New Roman" w:cs="Times New Roman"/>
          <w:i/>
          <w:szCs w:val="20"/>
        </w:rPr>
        <w:softHyphen/>
        <w:t xml:space="preserve">гут находиться в </w:t>
      </w:r>
      <w:proofErr w:type="spellStart"/>
      <w:proofErr w:type="gramStart"/>
      <w:r w:rsidRPr="00BE481C">
        <w:rPr>
          <w:rFonts w:ascii="Times New Roman" w:eastAsia="Century Schoolbook" w:hAnsi="Times New Roman" w:cs="Times New Roman"/>
          <w:i/>
          <w:szCs w:val="20"/>
        </w:rPr>
        <w:t>капельно-жидком</w:t>
      </w:r>
      <w:proofErr w:type="spellEnd"/>
      <w:proofErr w:type="gramEnd"/>
      <w:r w:rsidRPr="00BE481C">
        <w:rPr>
          <w:rFonts w:ascii="Times New Roman" w:eastAsia="Century Schoolbook" w:hAnsi="Times New Roman" w:cs="Times New Roman"/>
          <w:i/>
          <w:szCs w:val="20"/>
        </w:rPr>
        <w:t xml:space="preserve"> состоянии, в виде газа (пара) и аэрозоля (тумана, дыма). Проникать в организм человека и поражать его они могут через органы дыхания, пищеварения, кожу и глаза.</w:t>
      </w:r>
    </w:p>
    <w:p w:rsidR="00D40925" w:rsidRPr="00BE481C" w:rsidRDefault="00D40925" w:rsidP="001D10E7">
      <w:pPr>
        <w:ind w:left="23" w:right="23" w:firstLine="340"/>
        <w:jc w:val="both"/>
        <w:rPr>
          <w:rFonts w:ascii="Times New Roman" w:eastAsia="Century Schoolbook" w:hAnsi="Times New Roman" w:cs="Times New Roman"/>
          <w:i/>
          <w:szCs w:val="20"/>
        </w:rPr>
      </w:pPr>
      <w:r w:rsidRPr="00BE481C">
        <w:rPr>
          <w:rFonts w:ascii="Times New Roman" w:eastAsia="Century Schoolbook" w:hAnsi="Times New Roman" w:cs="Times New Roman"/>
          <w:i/>
          <w:szCs w:val="20"/>
        </w:rPr>
        <w:t xml:space="preserve">По действию на организм человека ОВ делятся на </w:t>
      </w:r>
      <w:proofErr w:type="spellStart"/>
      <w:r w:rsidRPr="00BE481C">
        <w:rPr>
          <w:rFonts w:ascii="Times New Roman" w:eastAsia="Century Schoolbook" w:hAnsi="Times New Roman" w:cs="Times New Roman"/>
          <w:i/>
          <w:szCs w:val="20"/>
        </w:rPr>
        <w:t>нерв</w:t>
      </w:r>
      <w:r w:rsidRPr="00BE481C">
        <w:rPr>
          <w:rFonts w:ascii="Times New Roman" w:eastAsia="Century Schoolbook" w:hAnsi="Times New Roman" w:cs="Times New Roman"/>
          <w:i/>
          <w:szCs w:val="20"/>
        </w:rPr>
        <w:softHyphen/>
        <w:t>но-паралитические</w:t>
      </w:r>
      <w:proofErr w:type="spellEnd"/>
      <w:r w:rsidRPr="00BE481C">
        <w:rPr>
          <w:rFonts w:ascii="Times New Roman" w:eastAsia="Century Schoolbook" w:hAnsi="Times New Roman" w:cs="Times New Roman"/>
          <w:i/>
          <w:szCs w:val="20"/>
        </w:rPr>
        <w:t xml:space="preserve">, </w:t>
      </w:r>
      <w:proofErr w:type="gramStart"/>
      <w:r w:rsidRPr="00BE481C">
        <w:rPr>
          <w:rFonts w:ascii="Times New Roman" w:eastAsia="Century Schoolbook" w:hAnsi="Times New Roman" w:cs="Times New Roman"/>
          <w:i/>
          <w:szCs w:val="20"/>
        </w:rPr>
        <w:t>кожно-нарывные</w:t>
      </w:r>
      <w:proofErr w:type="gramEnd"/>
      <w:r w:rsidRPr="00BE481C">
        <w:rPr>
          <w:rFonts w:ascii="Times New Roman" w:eastAsia="Century Schoolbook" w:hAnsi="Times New Roman" w:cs="Times New Roman"/>
          <w:i/>
          <w:szCs w:val="20"/>
        </w:rPr>
        <w:t xml:space="preserve">, удушающие, </w:t>
      </w:r>
      <w:proofErr w:type="spellStart"/>
      <w:r w:rsidRPr="00BE481C">
        <w:rPr>
          <w:rFonts w:ascii="Times New Roman" w:eastAsia="Century Schoolbook" w:hAnsi="Times New Roman" w:cs="Times New Roman"/>
          <w:i/>
          <w:szCs w:val="20"/>
        </w:rPr>
        <w:t>обще</w:t>
      </w:r>
      <w:r w:rsidRPr="00BE481C">
        <w:rPr>
          <w:rFonts w:ascii="Times New Roman" w:eastAsia="Century Schoolbook" w:hAnsi="Times New Roman" w:cs="Times New Roman"/>
          <w:i/>
          <w:szCs w:val="20"/>
        </w:rPr>
        <w:softHyphen/>
        <w:t>ядовитые</w:t>
      </w:r>
      <w:proofErr w:type="spellEnd"/>
      <w:r w:rsidRPr="00BE481C">
        <w:rPr>
          <w:rFonts w:ascii="Times New Roman" w:eastAsia="Century Schoolbook" w:hAnsi="Times New Roman" w:cs="Times New Roman"/>
          <w:i/>
          <w:szCs w:val="20"/>
        </w:rPr>
        <w:t xml:space="preserve">, раздражающие и </w:t>
      </w:r>
      <w:proofErr w:type="spellStart"/>
      <w:r w:rsidRPr="00BE481C">
        <w:rPr>
          <w:rFonts w:ascii="Times New Roman" w:eastAsia="Century Schoolbook" w:hAnsi="Times New Roman" w:cs="Times New Roman"/>
          <w:i/>
          <w:szCs w:val="20"/>
        </w:rPr>
        <w:t>психохимические</w:t>
      </w:r>
      <w:proofErr w:type="spellEnd"/>
      <w:r w:rsidRPr="00BE481C">
        <w:rPr>
          <w:rFonts w:ascii="Times New Roman" w:eastAsia="Century Schoolbook" w:hAnsi="Times New Roman" w:cs="Times New Roman"/>
          <w:i/>
          <w:szCs w:val="20"/>
        </w:rPr>
        <w:t>.</w:t>
      </w:r>
    </w:p>
    <w:p w:rsidR="00D40925" w:rsidRPr="00D40925" w:rsidRDefault="00D40925" w:rsidP="001D10E7">
      <w:pPr>
        <w:ind w:left="23" w:right="23" w:firstLine="340"/>
        <w:jc w:val="both"/>
        <w:rPr>
          <w:rFonts w:ascii="Times New Roman" w:eastAsia="Century Schoolbook" w:hAnsi="Times New Roman" w:cs="Times New Roman"/>
          <w:szCs w:val="20"/>
        </w:rPr>
      </w:pPr>
      <w:r w:rsidRPr="002B4537">
        <w:rPr>
          <w:rFonts w:ascii="Times New Roman" w:hAnsi="Times New Roman" w:cs="Times New Roman"/>
          <w:bCs/>
          <w:i/>
          <w:szCs w:val="20"/>
          <w:u w:val="double"/>
        </w:rPr>
        <w:t xml:space="preserve">ОВ </w:t>
      </w:r>
      <w:proofErr w:type="spellStart"/>
      <w:proofErr w:type="gramStart"/>
      <w:r w:rsidRPr="002B4537">
        <w:rPr>
          <w:rFonts w:ascii="Times New Roman" w:hAnsi="Times New Roman" w:cs="Times New Roman"/>
          <w:bCs/>
          <w:i/>
          <w:szCs w:val="20"/>
          <w:u w:val="double"/>
        </w:rPr>
        <w:t>нервно-паралитического</w:t>
      </w:r>
      <w:proofErr w:type="spellEnd"/>
      <w:proofErr w:type="gramEnd"/>
      <w:r w:rsidRPr="002B4537">
        <w:rPr>
          <w:rFonts w:ascii="Times New Roman" w:hAnsi="Times New Roman" w:cs="Times New Roman"/>
          <w:bCs/>
          <w:i/>
          <w:szCs w:val="20"/>
          <w:u w:val="double"/>
        </w:rPr>
        <w:t xml:space="preserve"> действия</w:t>
      </w:r>
      <w:r w:rsidRPr="002B4537">
        <w:rPr>
          <w:rFonts w:ascii="Times New Roman" w:hAnsi="Times New Roman" w:cs="Times New Roman"/>
          <w:b/>
          <w:bCs/>
          <w:i/>
          <w:szCs w:val="20"/>
        </w:rPr>
        <w:t xml:space="preserve"> </w:t>
      </w:r>
      <w:r w:rsidRPr="002B4537">
        <w:rPr>
          <w:rFonts w:ascii="Times New Roman" w:eastAsia="Century Schoolbook" w:hAnsi="Times New Roman" w:cs="Times New Roman"/>
          <w:i/>
          <w:szCs w:val="20"/>
        </w:rPr>
        <w:t>(</w:t>
      </w:r>
      <w:proofErr w:type="spellStart"/>
      <w:r w:rsidRPr="002B4537">
        <w:rPr>
          <w:rFonts w:ascii="Times New Roman" w:eastAsia="Century Schoolbook" w:hAnsi="Times New Roman" w:cs="Times New Roman"/>
          <w:i/>
          <w:szCs w:val="20"/>
        </w:rPr>
        <w:t>ви-икс</w:t>
      </w:r>
      <w:proofErr w:type="spellEnd"/>
      <w:r w:rsidRPr="002B4537">
        <w:rPr>
          <w:rFonts w:ascii="Times New Roman" w:eastAsia="Century Schoolbook" w:hAnsi="Times New Roman" w:cs="Times New Roman"/>
          <w:i/>
          <w:szCs w:val="20"/>
        </w:rPr>
        <w:t xml:space="preserve"> — VX, зарин — GB, </w:t>
      </w:r>
      <w:r w:rsidR="00BE481C" w:rsidRPr="002B4537">
        <w:rPr>
          <w:rFonts w:ascii="Times New Roman" w:eastAsia="Century Schoolbook" w:hAnsi="Times New Roman" w:cs="Times New Roman"/>
          <w:i/>
          <w:szCs w:val="20"/>
        </w:rPr>
        <w:t xml:space="preserve">зоман — </w:t>
      </w:r>
      <w:r w:rsidRPr="002B4537">
        <w:rPr>
          <w:rFonts w:ascii="Times New Roman" w:eastAsia="Century Schoolbook" w:hAnsi="Times New Roman" w:cs="Times New Roman"/>
          <w:i/>
          <w:szCs w:val="20"/>
        </w:rPr>
        <w:t>GD) поражают нервную систему при действии на организм через органы дыхания, при прони</w:t>
      </w:r>
      <w:r w:rsidRPr="002B4537">
        <w:rPr>
          <w:rFonts w:ascii="Times New Roman" w:eastAsia="Century Schoolbook" w:hAnsi="Times New Roman" w:cs="Times New Roman"/>
          <w:i/>
          <w:szCs w:val="20"/>
        </w:rPr>
        <w:softHyphen/>
        <w:t xml:space="preserve">кании в парообразном и </w:t>
      </w:r>
      <w:proofErr w:type="spellStart"/>
      <w:r w:rsidRPr="002B4537">
        <w:rPr>
          <w:rFonts w:ascii="Times New Roman" w:eastAsia="Century Schoolbook" w:hAnsi="Times New Roman" w:cs="Times New Roman"/>
          <w:i/>
          <w:szCs w:val="20"/>
        </w:rPr>
        <w:t>капельно-жидком</w:t>
      </w:r>
      <w:proofErr w:type="spellEnd"/>
      <w:r w:rsidRPr="002B4537">
        <w:rPr>
          <w:rFonts w:ascii="Times New Roman" w:eastAsia="Century Schoolbook" w:hAnsi="Times New Roman" w:cs="Times New Roman"/>
          <w:i/>
          <w:szCs w:val="20"/>
        </w:rPr>
        <w:t xml:space="preserve"> состоянии через кожу, а также при попадании в желудочно-кишечный тракт вместе с пищей и водой. </w:t>
      </w:r>
      <w:r w:rsidRPr="00D40925">
        <w:rPr>
          <w:rFonts w:ascii="Times New Roman" w:eastAsia="Century Schoolbook" w:hAnsi="Times New Roman" w:cs="Times New Roman"/>
          <w:szCs w:val="20"/>
        </w:rPr>
        <w:t>Стойкость их летом — бо</w:t>
      </w:r>
      <w:r w:rsidRPr="00D40925">
        <w:rPr>
          <w:rFonts w:ascii="Times New Roman" w:eastAsia="Century Schoolbook" w:hAnsi="Times New Roman" w:cs="Times New Roman"/>
          <w:szCs w:val="20"/>
        </w:rPr>
        <w:softHyphen/>
        <w:t>лее суток, зимой несколько недель и даже месяцев. Эти ОВ самые опасные. Для поражения человека достаточно очень малого их количества.</w:t>
      </w:r>
    </w:p>
    <w:p w:rsidR="00D40925" w:rsidRPr="00D40925" w:rsidRDefault="00D40925" w:rsidP="001D10E7">
      <w:pPr>
        <w:ind w:left="23" w:right="23" w:firstLine="340"/>
        <w:jc w:val="both"/>
        <w:rPr>
          <w:rFonts w:ascii="Times New Roman" w:eastAsia="Century Schoolbook" w:hAnsi="Times New Roman" w:cs="Times New Roman"/>
          <w:szCs w:val="20"/>
        </w:rPr>
      </w:pPr>
      <w:proofErr w:type="gramStart"/>
      <w:r w:rsidRPr="00D40925">
        <w:rPr>
          <w:rFonts w:ascii="Times New Roman" w:eastAsia="Century Schoolbook" w:hAnsi="Times New Roman" w:cs="Times New Roman"/>
          <w:szCs w:val="20"/>
        </w:rPr>
        <w:t>Признаки поражения: слюнотечение, сужение зрачков (</w:t>
      </w:r>
      <w:proofErr w:type="spellStart"/>
      <w:r w:rsidRPr="00D40925">
        <w:rPr>
          <w:rFonts w:ascii="Times New Roman" w:eastAsia="Century Schoolbook" w:hAnsi="Times New Roman" w:cs="Times New Roman"/>
          <w:szCs w:val="20"/>
        </w:rPr>
        <w:t>миоз</w:t>
      </w:r>
      <w:proofErr w:type="spellEnd"/>
      <w:r w:rsidRPr="00D40925">
        <w:rPr>
          <w:rFonts w:ascii="Times New Roman" w:eastAsia="Century Schoolbook" w:hAnsi="Times New Roman" w:cs="Times New Roman"/>
          <w:szCs w:val="20"/>
        </w:rPr>
        <w:t>), затруднение дыхания, тошнота, рвота, судороги, паралич.</w:t>
      </w:r>
      <w:proofErr w:type="gramEnd"/>
      <w:r w:rsidRPr="00D40925">
        <w:rPr>
          <w:rFonts w:ascii="Times New Roman" w:eastAsia="Century Schoolbook" w:hAnsi="Times New Roman" w:cs="Times New Roman"/>
          <w:szCs w:val="20"/>
        </w:rPr>
        <w:t xml:space="preserve"> При тяжелом поражении признаки отравления развиваются очень быстро. Примерно через минуту насту</w:t>
      </w:r>
      <w:r w:rsidRPr="00D40925">
        <w:rPr>
          <w:rFonts w:ascii="Times New Roman" w:eastAsia="Century Schoolbook" w:hAnsi="Times New Roman" w:cs="Times New Roman"/>
          <w:szCs w:val="20"/>
        </w:rPr>
        <w:softHyphen/>
        <w:t xml:space="preserve">пает потеря </w:t>
      </w:r>
      <w:proofErr w:type="gramStart"/>
      <w:r w:rsidRPr="00D40925">
        <w:rPr>
          <w:rFonts w:ascii="Times New Roman" w:eastAsia="Century Schoolbook" w:hAnsi="Times New Roman" w:cs="Times New Roman"/>
          <w:szCs w:val="20"/>
        </w:rPr>
        <w:t>сознания</w:t>
      </w:r>
      <w:proofErr w:type="gramEnd"/>
      <w:r w:rsidRPr="00D40925">
        <w:rPr>
          <w:rFonts w:ascii="Times New Roman" w:eastAsia="Century Schoolbook" w:hAnsi="Times New Roman" w:cs="Times New Roman"/>
          <w:szCs w:val="20"/>
        </w:rPr>
        <w:t xml:space="preserve"> и наблюдаются сильные судороги, переходящие в параличи. Смерть наступает через 5—15 мин от паралича дыхательного центра и сердечной мышцы.</w:t>
      </w:r>
    </w:p>
    <w:p w:rsidR="00C8506D" w:rsidRPr="00C8506D" w:rsidRDefault="00D40925" w:rsidP="00C8506D">
      <w:pPr>
        <w:pStyle w:val="12"/>
        <w:shd w:val="clear" w:color="auto" w:fill="auto"/>
        <w:spacing w:before="0" w:line="240" w:lineRule="auto"/>
        <w:ind w:left="23" w:right="23" w:firstLine="340"/>
        <w:rPr>
          <w:rFonts w:ascii="Times New Roman" w:eastAsia="Century Schoolbook" w:hAnsi="Times New Roman" w:cs="Times New Roman"/>
          <w:color w:val="000000"/>
          <w:spacing w:val="0"/>
          <w:sz w:val="24"/>
          <w:szCs w:val="20"/>
          <w:lang w:eastAsia="ru-RU"/>
        </w:rPr>
      </w:pPr>
      <w:r w:rsidRPr="002B4537">
        <w:rPr>
          <w:rFonts w:ascii="Times New Roman" w:hAnsi="Times New Roman" w:cs="Times New Roman"/>
          <w:bCs/>
          <w:i/>
          <w:spacing w:val="0"/>
          <w:sz w:val="24"/>
          <w:szCs w:val="20"/>
          <w:u w:val="double"/>
        </w:rPr>
        <w:t>Отравляющие вещества кожно-нарывного действия</w:t>
      </w:r>
      <w:r w:rsidRPr="002B4537">
        <w:rPr>
          <w:rFonts w:ascii="Times New Roman" w:hAnsi="Times New Roman" w:cs="Times New Roman"/>
          <w:b/>
          <w:bCs/>
          <w:i/>
          <w:spacing w:val="0"/>
          <w:sz w:val="24"/>
          <w:szCs w:val="20"/>
        </w:rPr>
        <w:t xml:space="preserve"> </w:t>
      </w:r>
      <w:r w:rsidRPr="00C8506D">
        <w:rPr>
          <w:rFonts w:ascii="Times New Roman" w:eastAsia="Century Schoolbook" w:hAnsi="Times New Roman" w:cs="Times New Roman"/>
          <w:i/>
          <w:sz w:val="24"/>
          <w:szCs w:val="20"/>
        </w:rPr>
        <w:t xml:space="preserve">(иприт, люизит) обладают многосторонним поражающим действием. В </w:t>
      </w:r>
      <w:proofErr w:type="spellStart"/>
      <w:proofErr w:type="gramStart"/>
      <w:r w:rsidRPr="00C8506D">
        <w:rPr>
          <w:rFonts w:ascii="Times New Roman" w:eastAsia="Century Schoolbook" w:hAnsi="Times New Roman" w:cs="Times New Roman"/>
          <w:i/>
          <w:sz w:val="24"/>
          <w:szCs w:val="20"/>
        </w:rPr>
        <w:t>капельно-жидком</w:t>
      </w:r>
      <w:proofErr w:type="spellEnd"/>
      <w:proofErr w:type="gramEnd"/>
      <w:r w:rsidRPr="00C8506D">
        <w:rPr>
          <w:rFonts w:ascii="Times New Roman" w:eastAsia="Century Schoolbook" w:hAnsi="Times New Roman" w:cs="Times New Roman"/>
          <w:i/>
          <w:sz w:val="24"/>
          <w:szCs w:val="20"/>
        </w:rPr>
        <w:t xml:space="preserve"> и парообразном состоя</w:t>
      </w:r>
      <w:r w:rsidRPr="00C8506D">
        <w:rPr>
          <w:rFonts w:ascii="Times New Roman" w:eastAsia="Century Schoolbook" w:hAnsi="Times New Roman" w:cs="Times New Roman"/>
          <w:i/>
          <w:sz w:val="24"/>
          <w:szCs w:val="20"/>
        </w:rPr>
        <w:softHyphen/>
        <w:t xml:space="preserve">нии они поражают кожу и глаза, при вдыхании паров — дыхательные пути и легкие, при </w:t>
      </w:r>
      <w:r w:rsidRPr="00C8506D">
        <w:rPr>
          <w:rFonts w:ascii="Times New Roman" w:eastAsia="Century Schoolbook" w:hAnsi="Times New Roman" w:cs="Times New Roman"/>
          <w:i/>
          <w:color w:val="000000"/>
          <w:spacing w:val="0"/>
          <w:sz w:val="24"/>
          <w:szCs w:val="20"/>
          <w:lang w:eastAsia="ru-RU"/>
        </w:rPr>
        <w:t>попадании с пищей и водой — органы пищеварения.</w:t>
      </w:r>
      <w:r w:rsidRPr="00C8506D">
        <w:rPr>
          <w:rFonts w:ascii="Times New Roman" w:eastAsia="Century Schoolbook" w:hAnsi="Times New Roman" w:cs="Times New Roman"/>
          <w:color w:val="000000"/>
          <w:spacing w:val="0"/>
          <w:sz w:val="24"/>
          <w:szCs w:val="20"/>
          <w:lang w:eastAsia="ru-RU"/>
        </w:rPr>
        <w:t xml:space="preserve"> Характерная особенность иприта — наличие периода скрытого действия (поражение выявляется не сразу, а через некоторое время — 4 ч и более). Признаки поражения: покраснение кожи, образование мелких пузырей, которые затем сливаются в крупные и</w:t>
      </w:r>
      <w:r w:rsidR="00C8506D" w:rsidRPr="00C8506D">
        <w:rPr>
          <w:rFonts w:ascii="Times New Roman" w:eastAsia="Century Schoolbook" w:hAnsi="Times New Roman" w:cs="Times New Roman"/>
          <w:color w:val="000000"/>
          <w:spacing w:val="0"/>
          <w:sz w:val="24"/>
          <w:szCs w:val="20"/>
          <w:lang w:eastAsia="ru-RU"/>
        </w:rPr>
        <w:t xml:space="preserve"> через двое-</w:t>
      </w:r>
      <w:proofErr w:type="gramStart"/>
      <w:r w:rsidR="00C8506D" w:rsidRPr="00C8506D">
        <w:rPr>
          <w:rFonts w:ascii="Times New Roman" w:eastAsia="Century Schoolbook" w:hAnsi="Times New Roman" w:cs="Times New Roman"/>
          <w:color w:val="000000"/>
          <w:spacing w:val="0"/>
          <w:sz w:val="24"/>
          <w:szCs w:val="20"/>
          <w:lang w:eastAsia="ru-RU"/>
        </w:rPr>
        <w:t>трое суток</w:t>
      </w:r>
      <w:proofErr w:type="gramEnd"/>
      <w:r w:rsidR="00C8506D" w:rsidRPr="00C8506D">
        <w:rPr>
          <w:rFonts w:ascii="Times New Roman" w:eastAsia="Century Schoolbook" w:hAnsi="Times New Roman" w:cs="Times New Roman"/>
          <w:color w:val="000000"/>
          <w:spacing w:val="0"/>
          <w:sz w:val="24"/>
          <w:szCs w:val="20"/>
          <w:lang w:eastAsia="ru-RU"/>
        </w:rPr>
        <w:t xml:space="preserve"> лопаются, переходя в трудно зажи</w:t>
      </w:r>
      <w:r w:rsidR="00C8506D" w:rsidRPr="00C8506D">
        <w:rPr>
          <w:rFonts w:ascii="Times New Roman" w:eastAsia="Century Schoolbook" w:hAnsi="Times New Roman" w:cs="Times New Roman"/>
          <w:color w:val="000000"/>
          <w:spacing w:val="0"/>
          <w:sz w:val="24"/>
          <w:szCs w:val="20"/>
          <w:lang w:eastAsia="ru-RU"/>
        </w:rPr>
        <w:softHyphen/>
        <w:t>вающие язвы. Очень чувствительны к иприту глаза. При попадании в глаза капель или аэрозоля ОВ уже через 30 мин появляется чувство жжения, зуд и усиливающиеся боли. Поражение быстро развивается в глубину и большей частью завершается потерей зрения. При любом местном пораже</w:t>
      </w:r>
      <w:r w:rsidR="00C8506D" w:rsidRPr="00C8506D">
        <w:rPr>
          <w:rFonts w:ascii="Times New Roman" w:eastAsia="Century Schoolbook" w:hAnsi="Times New Roman" w:cs="Times New Roman"/>
          <w:color w:val="000000"/>
          <w:spacing w:val="0"/>
          <w:sz w:val="24"/>
          <w:szCs w:val="20"/>
          <w:lang w:eastAsia="ru-RU"/>
        </w:rPr>
        <w:softHyphen/>
        <w:t>нии ОВ вызывают общее отравление организма, которое проявляется в повышении температуры, недомогании.</w:t>
      </w:r>
    </w:p>
    <w:p w:rsidR="00C8506D" w:rsidRPr="00C8506D" w:rsidRDefault="00C8506D" w:rsidP="00C8506D">
      <w:pPr>
        <w:pStyle w:val="12"/>
        <w:shd w:val="clear" w:color="auto" w:fill="auto"/>
        <w:spacing w:before="0" w:line="240" w:lineRule="auto"/>
        <w:ind w:left="23" w:right="23" w:firstLine="340"/>
        <w:rPr>
          <w:rFonts w:ascii="Times New Roman" w:eastAsia="Century Schoolbook" w:hAnsi="Times New Roman" w:cs="Times New Roman"/>
          <w:color w:val="000000"/>
          <w:spacing w:val="0"/>
          <w:sz w:val="24"/>
          <w:szCs w:val="20"/>
          <w:lang w:eastAsia="ru-RU"/>
        </w:rPr>
      </w:pPr>
      <w:r w:rsidRPr="00F75140">
        <w:rPr>
          <w:rFonts w:ascii="Times New Roman" w:hAnsi="Times New Roman" w:cs="Times New Roman"/>
          <w:bCs/>
          <w:i/>
          <w:spacing w:val="0"/>
          <w:sz w:val="24"/>
          <w:szCs w:val="20"/>
          <w:u w:val="double"/>
          <w:lang w:eastAsia="ru-RU"/>
        </w:rPr>
        <w:t>Отравляющие вещества удушающего действия</w:t>
      </w:r>
      <w:r w:rsidRPr="00F75140">
        <w:rPr>
          <w:rFonts w:ascii="Times New Roman" w:hAnsi="Times New Roman" w:cs="Times New Roman"/>
          <w:b/>
          <w:bCs/>
          <w:i/>
          <w:spacing w:val="0"/>
          <w:sz w:val="24"/>
          <w:szCs w:val="20"/>
          <w:lang w:eastAsia="ru-RU"/>
        </w:rPr>
        <w:t xml:space="preserve"> </w:t>
      </w:r>
      <w:r w:rsidRPr="00F75140">
        <w:rPr>
          <w:rFonts w:ascii="Times New Roman" w:eastAsia="Century Schoolbook" w:hAnsi="Times New Roman" w:cs="Times New Roman"/>
          <w:i/>
          <w:color w:val="000000"/>
          <w:spacing w:val="0"/>
          <w:sz w:val="24"/>
          <w:szCs w:val="20"/>
          <w:lang w:eastAsia="ru-RU"/>
        </w:rPr>
        <w:t>(фосген, дифосген) воздействуют на организм через органы дыха</w:t>
      </w:r>
      <w:r w:rsidRPr="00F75140">
        <w:rPr>
          <w:rFonts w:ascii="Times New Roman" w:eastAsia="Century Schoolbook" w:hAnsi="Times New Roman" w:cs="Times New Roman"/>
          <w:i/>
          <w:color w:val="000000"/>
          <w:spacing w:val="0"/>
          <w:sz w:val="24"/>
          <w:szCs w:val="20"/>
          <w:lang w:eastAsia="ru-RU"/>
        </w:rPr>
        <w:softHyphen/>
        <w:t>ния.</w:t>
      </w:r>
      <w:r w:rsidRPr="00C8506D">
        <w:rPr>
          <w:rFonts w:ascii="Times New Roman" w:eastAsia="Century Schoolbook" w:hAnsi="Times New Roman" w:cs="Times New Roman"/>
          <w:color w:val="000000"/>
          <w:spacing w:val="0"/>
          <w:sz w:val="24"/>
          <w:szCs w:val="20"/>
          <w:lang w:eastAsia="ru-RU"/>
        </w:rPr>
        <w:t xml:space="preserve"> Признаки поражения: сладковатый, неприятный привкус во рту, кашель, головокружение, общая слабость. Эти явления после выхода из очага заражения проходят, и пострадавший в течение 2—12 ч чувствует себя нормаль</w:t>
      </w:r>
      <w:r w:rsidRPr="00C8506D">
        <w:rPr>
          <w:rFonts w:ascii="Times New Roman" w:eastAsia="Century Schoolbook" w:hAnsi="Times New Roman" w:cs="Times New Roman"/>
          <w:color w:val="000000"/>
          <w:spacing w:val="0"/>
          <w:sz w:val="24"/>
          <w:szCs w:val="20"/>
          <w:lang w:eastAsia="ru-RU"/>
        </w:rPr>
        <w:softHyphen/>
        <w:t>но, не подозревая о полученном поражении. В этот период (скрытого действия) развивается отек легких. Затем рез</w:t>
      </w:r>
      <w:r w:rsidRPr="00C8506D">
        <w:rPr>
          <w:rFonts w:ascii="Times New Roman" w:eastAsia="Century Schoolbook" w:hAnsi="Times New Roman" w:cs="Times New Roman"/>
          <w:color w:val="000000"/>
          <w:spacing w:val="0"/>
          <w:sz w:val="24"/>
          <w:szCs w:val="20"/>
          <w:lang w:eastAsia="ru-RU"/>
        </w:rPr>
        <w:softHyphen/>
        <w:t>ко ухудшается дыхание, появляется кашель с обильной мокротой, головная боль, повышается температура, воз</w:t>
      </w:r>
      <w:r w:rsidRPr="00C8506D">
        <w:rPr>
          <w:rFonts w:ascii="Times New Roman" w:eastAsia="Century Schoolbook" w:hAnsi="Times New Roman" w:cs="Times New Roman"/>
          <w:color w:val="000000"/>
          <w:spacing w:val="0"/>
          <w:sz w:val="24"/>
          <w:szCs w:val="20"/>
          <w:lang w:eastAsia="ru-RU"/>
        </w:rPr>
        <w:softHyphen/>
        <w:t xml:space="preserve">никают одышка, сердцебиение. Летальный исход обычно наступает на вторые-третьи сутки. Если этот критический период миновал, то состояние </w:t>
      </w:r>
      <w:proofErr w:type="gramStart"/>
      <w:r w:rsidRPr="00C8506D">
        <w:rPr>
          <w:rFonts w:ascii="Times New Roman" w:eastAsia="Century Schoolbook" w:hAnsi="Times New Roman" w:cs="Times New Roman"/>
          <w:color w:val="000000"/>
          <w:spacing w:val="0"/>
          <w:sz w:val="24"/>
          <w:szCs w:val="20"/>
          <w:lang w:eastAsia="ru-RU"/>
        </w:rPr>
        <w:lastRenderedPageBreak/>
        <w:t>пораженного</w:t>
      </w:r>
      <w:proofErr w:type="gramEnd"/>
      <w:r w:rsidRPr="00C8506D">
        <w:rPr>
          <w:rFonts w:ascii="Times New Roman" w:eastAsia="Century Schoolbook" w:hAnsi="Times New Roman" w:cs="Times New Roman"/>
          <w:color w:val="000000"/>
          <w:spacing w:val="0"/>
          <w:sz w:val="24"/>
          <w:szCs w:val="20"/>
          <w:lang w:eastAsia="ru-RU"/>
        </w:rPr>
        <w:t xml:space="preserve"> постепенно начинает улучшаться, и через две-три недели может на</w:t>
      </w:r>
      <w:r w:rsidRPr="00C8506D">
        <w:rPr>
          <w:rFonts w:ascii="Times New Roman" w:eastAsia="Century Schoolbook" w:hAnsi="Times New Roman" w:cs="Times New Roman"/>
          <w:color w:val="000000"/>
          <w:spacing w:val="0"/>
          <w:sz w:val="24"/>
          <w:szCs w:val="20"/>
          <w:lang w:eastAsia="ru-RU"/>
        </w:rPr>
        <w:softHyphen/>
        <w:t>ступить выздоровление.</w:t>
      </w:r>
    </w:p>
    <w:p w:rsidR="00C8506D" w:rsidRPr="00C8506D" w:rsidRDefault="00C8506D" w:rsidP="00C8506D">
      <w:pPr>
        <w:pStyle w:val="12"/>
        <w:shd w:val="clear" w:color="auto" w:fill="auto"/>
        <w:spacing w:before="0" w:line="240" w:lineRule="auto"/>
        <w:ind w:left="23" w:right="23" w:firstLine="340"/>
        <w:rPr>
          <w:rFonts w:ascii="Times New Roman" w:eastAsia="Century Schoolbook" w:hAnsi="Times New Roman" w:cs="Times New Roman"/>
          <w:color w:val="000000"/>
          <w:spacing w:val="0"/>
          <w:sz w:val="24"/>
          <w:szCs w:val="20"/>
          <w:lang w:eastAsia="ru-RU"/>
        </w:rPr>
      </w:pPr>
      <w:r w:rsidRPr="00F75140">
        <w:rPr>
          <w:rFonts w:ascii="Times New Roman" w:hAnsi="Times New Roman" w:cs="Times New Roman"/>
          <w:bCs/>
          <w:i/>
          <w:spacing w:val="0"/>
          <w:sz w:val="24"/>
          <w:szCs w:val="20"/>
          <w:u w:val="double"/>
          <w:lang w:eastAsia="ru-RU"/>
        </w:rPr>
        <w:t xml:space="preserve">Отравляющие вещества </w:t>
      </w:r>
      <w:proofErr w:type="spellStart"/>
      <w:r w:rsidRPr="00F75140">
        <w:rPr>
          <w:rFonts w:ascii="Times New Roman" w:hAnsi="Times New Roman" w:cs="Times New Roman"/>
          <w:bCs/>
          <w:i/>
          <w:spacing w:val="0"/>
          <w:sz w:val="24"/>
          <w:szCs w:val="20"/>
          <w:u w:val="double"/>
          <w:lang w:eastAsia="ru-RU"/>
        </w:rPr>
        <w:t>общеядовитого</w:t>
      </w:r>
      <w:proofErr w:type="spellEnd"/>
      <w:r w:rsidRPr="00F75140">
        <w:rPr>
          <w:rFonts w:ascii="Times New Roman" w:hAnsi="Times New Roman" w:cs="Times New Roman"/>
          <w:bCs/>
          <w:i/>
          <w:spacing w:val="0"/>
          <w:sz w:val="24"/>
          <w:szCs w:val="20"/>
          <w:u w:val="double"/>
          <w:lang w:eastAsia="ru-RU"/>
        </w:rPr>
        <w:t xml:space="preserve"> действия</w:t>
      </w:r>
      <w:r w:rsidRPr="00F75140">
        <w:rPr>
          <w:rFonts w:ascii="Times New Roman" w:hAnsi="Times New Roman" w:cs="Times New Roman"/>
          <w:b/>
          <w:bCs/>
          <w:i/>
          <w:spacing w:val="0"/>
          <w:sz w:val="24"/>
          <w:szCs w:val="20"/>
          <w:lang w:eastAsia="ru-RU"/>
        </w:rPr>
        <w:t xml:space="preserve"> </w:t>
      </w:r>
      <w:r w:rsidRPr="00F75140">
        <w:rPr>
          <w:rFonts w:ascii="Times New Roman" w:eastAsia="Century Schoolbook" w:hAnsi="Times New Roman" w:cs="Times New Roman"/>
          <w:i/>
          <w:color w:val="000000"/>
          <w:spacing w:val="0"/>
          <w:sz w:val="24"/>
          <w:szCs w:val="20"/>
          <w:lang w:eastAsia="ru-RU"/>
        </w:rPr>
        <w:t>(си</w:t>
      </w:r>
      <w:r w:rsidRPr="00F75140">
        <w:rPr>
          <w:rFonts w:ascii="Times New Roman" w:eastAsia="Century Schoolbook" w:hAnsi="Times New Roman" w:cs="Times New Roman"/>
          <w:i/>
          <w:color w:val="000000"/>
          <w:spacing w:val="0"/>
          <w:sz w:val="24"/>
          <w:szCs w:val="20"/>
          <w:lang w:eastAsia="ru-RU"/>
        </w:rPr>
        <w:softHyphen/>
        <w:t>нильная кислота, хлорциан) поражают только при вдыха</w:t>
      </w:r>
      <w:r w:rsidRPr="00F75140">
        <w:rPr>
          <w:rFonts w:ascii="Times New Roman" w:eastAsia="Century Schoolbook" w:hAnsi="Times New Roman" w:cs="Times New Roman"/>
          <w:i/>
          <w:color w:val="000000"/>
          <w:spacing w:val="0"/>
          <w:sz w:val="24"/>
          <w:szCs w:val="20"/>
          <w:lang w:eastAsia="ru-RU"/>
        </w:rPr>
        <w:softHyphen/>
        <w:t>нии воздуха, зараженного их парами (через кожу они не действуют).</w:t>
      </w:r>
      <w:r w:rsidRPr="00C8506D">
        <w:rPr>
          <w:rFonts w:ascii="Times New Roman" w:eastAsia="Century Schoolbook" w:hAnsi="Times New Roman" w:cs="Times New Roman"/>
          <w:color w:val="000000"/>
          <w:spacing w:val="0"/>
          <w:sz w:val="24"/>
          <w:szCs w:val="20"/>
          <w:lang w:eastAsia="ru-RU"/>
        </w:rPr>
        <w:t xml:space="preserve"> </w:t>
      </w:r>
      <w:proofErr w:type="gramStart"/>
      <w:r w:rsidRPr="00C8506D">
        <w:rPr>
          <w:rFonts w:ascii="Times New Roman" w:eastAsia="Century Schoolbook" w:hAnsi="Times New Roman" w:cs="Times New Roman"/>
          <w:color w:val="000000"/>
          <w:spacing w:val="0"/>
          <w:sz w:val="24"/>
          <w:szCs w:val="20"/>
          <w:lang w:eastAsia="ru-RU"/>
        </w:rPr>
        <w:t>Признаки поражения: металлический привкус во рту, раздражение горла, головокружение, слабость, тошнота, резкие судороги, паралич.</w:t>
      </w:r>
      <w:proofErr w:type="gramEnd"/>
    </w:p>
    <w:p w:rsidR="00C8506D" w:rsidRPr="00F75140" w:rsidRDefault="00C8506D" w:rsidP="00C8506D">
      <w:pPr>
        <w:pStyle w:val="12"/>
        <w:shd w:val="clear" w:color="auto" w:fill="auto"/>
        <w:spacing w:before="0" w:line="240" w:lineRule="auto"/>
        <w:ind w:left="23" w:right="23" w:firstLine="340"/>
        <w:rPr>
          <w:rFonts w:ascii="Times New Roman" w:eastAsia="Century Schoolbook" w:hAnsi="Times New Roman" w:cs="Times New Roman"/>
          <w:i/>
          <w:color w:val="000000"/>
          <w:spacing w:val="0"/>
          <w:sz w:val="24"/>
          <w:szCs w:val="20"/>
          <w:lang w:eastAsia="ru-RU"/>
        </w:rPr>
      </w:pPr>
      <w:r w:rsidRPr="00F75140">
        <w:rPr>
          <w:rFonts w:ascii="Times New Roman" w:hAnsi="Times New Roman" w:cs="Times New Roman"/>
          <w:bCs/>
          <w:i/>
          <w:spacing w:val="0"/>
          <w:sz w:val="24"/>
          <w:szCs w:val="20"/>
          <w:u w:val="double"/>
          <w:lang w:eastAsia="ru-RU"/>
        </w:rPr>
        <w:t>Отравляющие вещества раздражающего действия</w:t>
      </w:r>
      <w:r w:rsidRPr="00F75140">
        <w:rPr>
          <w:rFonts w:ascii="Times New Roman" w:hAnsi="Times New Roman" w:cs="Times New Roman"/>
          <w:b/>
          <w:bCs/>
          <w:i/>
          <w:spacing w:val="0"/>
          <w:sz w:val="24"/>
          <w:szCs w:val="20"/>
          <w:lang w:eastAsia="ru-RU"/>
        </w:rPr>
        <w:t xml:space="preserve"> </w:t>
      </w:r>
      <w:r w:rsidRPr="00F75140">
        <w:rPr>
          <w:rFonts w:ascii="Times New Roman" w:eastAsia="Century Schoolbook" w:hAnsi="Times New Roman" w:cs="Times New Roman"/>
          <w:i/>
          <w:color w:val="000000"/>
          <w:spacing w:val="0"/>
          <w:sz w:val="24"/>
          <w:szCs w:val="20"/>
          <w:lang w:eastAsia="ru-RU"/>
        </w:rPr>
        <w:t>(с</w:t>
      </w:r>
      <w:proofErr w:type="gramStart"/>
      <w:r w:rsidRPr="00F75140">
        <w:rPr>
          <w:rFonts w:ascii="Times New Roman" w:eastAsia="Century Schoolbook" w:hAnsi="Times New Roman" w:cs="Times New Roman"/>
          <w:i/>
          <w:color w:val="000000"/>
          <w:spacing w:val="0"/>
          <w:sz w:val="24"/>
          <w:szCs w:val="20"/>
          <w:lang w:eastAsia="ru-RU"/>
        </w:rPr>
        <w:t>и-</w:t>
      </w:r>
      <w:proofErr w:type="gramEnd"/>
      <w:r w:rsidRPr="00F75140">
        <w:rPr>
          <w:rFonts w:ascii="Times New Roman" w:eastAsia="Century Schoolbook" w:hAnsi="Times New Roman" w:cs="Times New Roman"/>
          <w:i/>
          <w:color w:val="000000"/>
          <w:spacing w:val="0"/>
          <w:sz w:val="24"/>
          <w:szCs w:val="20"/>
          <w:lang w:eastAsia="ru-RU"/>
        </w:rPr>
        <w:t xml:space="preserve"> </w:t>
      </w:r>
      <w:proofErr w:type="spellStart"/>
      <w:r w:rsidRPr="00F75140">
        <w:rPr>
          <w:rFonts w:ascii="Times New Roman" w:eastAsia="Century Schoolbook" w:hAnsi="Times New Roman" w:cs="Times New Roman"/>
          <w:i/>
          <w:color w:val="000000"/>
          <w:spacing w:val="0"/>
          <w:sz w:val="24"/>
          <w:szCs w:val="20"/>
          <w:lang w:eastAsia="ru-RU"/>
        </w:rPr>
        <w:t>эс</w:t>
      </w:r>
      <w:proofErr w:type="spellEnd"/>
      <w:r w:rsidRPr="00F75140">
        <w:rPr>
          <w:rFonts w:ascii="Times New Roman" w:eastAsia="Century Schoolbook" w:hAnsi="Times New Roman" w:cs="Times New Roman"/>
          <w:i/>
          <w:color w:val="000000"/>
          <w:spacing w:val="0"/>
          <w:sz w:val="24"/>
          <w:szCs w:val="20"/>
          <w:lang w:eastAsia="ru-RU"/>
        </w:rPr>
        <w:t xml:space="preserve"> — CS, адамсит и др.) вызывают острое жжение и боль во рту, горле и в глазах, сильное слезотечение, кашель, затруднение дыхания.</w:t>
      </w:r>
    </w:p>
    <w:p w:rsidR="00527ADB" w:rsidRPr="00527ADB" w:rsidRDefault="00C8506D" w:rsidP="00527ADB">
      <w:pPr>
        <w:ind w:left="20" w:right="20"/>
        <w:jc w:val="both"/>
        <w:rPr>
          <w:rFonts w:ascii="Times New Roman" w:eastAsia="Century Schoolbook" w:hAnsi="Times New Roman" w:cs="Times New Roman"/>
          <w:szCs w:val="20"/>
        </w:rPr>
      </w:pPr>
      <w:r w:rsidRPr="00EF482C">
        <w:rPr>
          <w:rFonts w:ascii="Times New Roman" w:hAnsi="Times New Roman" w:cs="Times New Roman"/>
          <w:bCs/>
          <w:i/>
          <w:szCs w:val="20"/>
          <w:u w:val="double"/>
        </w:rPr>
        <w:t xml:space="preserve">Отравляющие вещества </w:t>
      </w:r>
      <w:proofErr w:type="spellStart"/>
      <w:r w:rsidRPr="00EF482C">
        <w:rPr>
          <w:rFonts w:ascii="Times New Roman" w:hAnsi="Times New Roman" w:cs="Times New Roman"/>
          <w:bCs/>
          <w:i/>
          <w:szCs w:val="20"/>
          <w:u w:val="double"/>
        </w:rPr>
        <w:t>психохимического</w:t>
      </w:r>
      <w:proofErr w:type="spellEnd"/>
      <w:r w:rsidRPr="00EF482C">
        <w:rPr>
          <w:rFonts w:ascii="Times New Roman" w:hAnsi="Times New Roman" w:cs="Times New Roman"/>
          <w:bCs/>
          <w:i/>
          <w:szCs w:val="20"/>
          <w:u w:val="double"/>
        </w:rPr>
        <w:t xml:space="preserve"> действия</w:t>
      </w:r>
      <w:r w:rsidRPr="00EF482C">
        <w:rPr>
          <w:rFonts w:ascii="Times New Roman" w:hAnsi="Times New Roman" w:cs="Times New Roman"/>
          <w:b/>
          <w:bCs/>
          <w:i/>
          <w:szCs w:val="20"/>
        </w:rPr>
        <w:t xml:space="preserve"> </w:t>
      </w:r>
      <w:r w:rsidRPr="00EF482C">
        <w:rPr>
          <w:rFonts w:ascii="Times New Roman" w:eastAsia="Century Schoolbook" w:hAnsi="Times New Roman" w:cs="Times New Roman"/>
          <w:i/>
          <w:szCs w:val="20"/>
        </w:rPr>
        <w:t>(</w:t>
      </w:r>
      <w:proofErr w:type="spellStart"/>
      <w:r w:rsidRPr="00EF482C">
        <w:rPr>
          <w:rFonts w:ascii="Times New Roman" w:eastAsia="Century Schoolbook" w:hAnsi="Times New Roman" w:cs="Times New Roman"/>
          <w:i/>
          <w:szCs w:val="20"/>
        </w:rPr>
        <w:t>би-зет</w:t>
      </w:r>
      <w:proofErr w:type="spellEnd"/>
      <w:r w:rsidRPr="00EF482C">
        <w:rPr>
          <w:rFonts w:ascii="Times New Roman" w:eastAsia="Century Schoolbook" w:hAnsi="Times New Roman" w:cs="Times New Roman"/>
          <w:i/>
          <w:szCs w:val="20"/>
        </w:rPr>
        <w:t xml:space="preserve"> — BZ) специфически действуют на центральную нервную систему и вызывают психические (галлюцинации, страх, подавленность) или физические (слепота, глухота) расстройства.</w:t>
      </w:r>
      <w:r w:rsidRPr="00C8506D">
        <w:rPr>
          <w:rFonts w:ascii="Times New Roman" w:eastAsia="Century Schoolbook" w:hAnsi="Times New Roman" w:cs="Times New Roman"/>
          <w:szCs w:val="20"/>
        </w:rPr>
        <w:t xml:space="preserve"> Признаки поражения: расширение зрачков, сухость во рту, учащение сердцебиения, головокружение, мышечная слабость. Через 30—60 мин наблюдаются осла</w:t>
      </w:r>
      <w:r w:rsidRPr="00C8506D">
        <w:rPr>
          <w:rFonts w:ascii="Times New Roman" w:eastAsia="Century Schoolbook" w:hAnsi="Times New Roman" w:cs="Times New Roman"/>
          <w:szCs w:val="20"/>
        </w:rPr>
        <w:softHyphen/>
      </w:r>
      <w:r w:rsidR="00527ADB" w:rsidRPr="00527ADB">
        <w:rPr>
          <w:rFonts w:ascii="Times New Roman" w:eastAsia="Century Schoolbook" w:hAnsi="Times New Roman" w:cs="Times New Roman"/>
          <w:szCs w:val="20"/>
        </w:rPr>
        <w:t xml:space="preserve">бление внимания и памяти, снижение реакций на внешние раздражители. </w:t>
      </w:r>
      <w:proofErr w:type="gramStart"/>
      <w:r w:rsidR="00527ADB" w:rsidRPr="00527ADB">
        <w:rPr>
          <w:rFonts w:ascii="Times New Roman" w:eastAsia="Century Schoolbook" w:hAnsi="Times New Roman" w:cs="Times New Roman"/>
          <w:szCs w:val="20"/>
        </w:rPr>
        <w:t>Пораженный</w:t>
      </w:r>
      <w:proofErr w:type="gramEnd"/>
      <w:r w:rsidR="00527ADB" w:rsidRPr="00527ADB">
        <w:rPr>
          <w:rFonts w:ascii="Times New Roman" w:eastAsia="Century Schoolbook" w:hAnsi="Times New Roman" w:cs="Times New Roman"/>
          <w:szCs w:val="20"/>
        </w:rPr>
        <w:t xml:space="preserve"> теряет ориентацию, возника</w:t>
      </w:r>
      <w:r w:rsidR="00527ADB" w:rsidRPr="00527ADB">
        <w:rPr>
          <w:rFonts w:ascii="Times New Roman" w:eastAsia="Century Schoolbook" w:hAnsi="Times New Roman" w:cs="Times New Roman"/>
          <w:szCs w:val="20"/>
        </w:rPr>
        <w:softHyphen/>
        <w:t>ют явления психомоторного возбуждения, периодически сменяющиеся галлюцинациями. Контакт с окружающим миром теряется, и пораженный бывает не в состоянии отличить реальность от происходящих в его сознании иллюзорных представлений. Следствие нарушения созна</w:t>
      </w:r>
      <w:r w:rsidR="00527ADB" w:rsidRPr="00527ADB">
        <w:rPr>
          <w:rFonts w:ascii="Times New Roman" w:eastAsia="Century Schoolbook" w:hAnsi="Times New Roman" w:cs="Times New Roman"/>
          <w:szCs w:val="20"/>
        </w:rPr>
        <w:softHyphen/>
        <w:t>ния — безумство с частичной или полной потерей памяти. Отдельные признаки поражения сохраняются до пяти суток.</w:t>
      </w:r>
    </w:p>
    <w:p w:rsidR="00527ADB" w:rsidRPr="00527ADB" w:rsidRDefault="00527ADB" w:rsidP="00527ADB">
      <w:pPr>
        <w:ind w:left="20" w:right="20" w:firstLine="340"/>
        <w:jc w:val="both"/>
        <w:rPr>
          <w:rFonts w:ascii="Times New Roman" w:eastAsia="Century Schoolbook" w:hAnsi="Times New Roman" w:cs="Times New Roman"/>
          <w:szCs w:val="20"/>
        </w:rPr>
      </w:pPr>
      <w:r w:rsidRPr="00527ADB">
        <w:rPr>
          <w:rFonts w:ascii="Times New Roman" w:eastAsia="Century Schoolbook" w:hAnsi="Times New Roman" w:cs="Times New Roman"/>
          <w:i/>
          <w:szCs w:val="20"/>
        </w:rPr>
        <w:t>Территория, в пределах которой в результате воздейст</w:t>
      </w:r>
      <w:r w:rsidRPr="00527ADB">
        <w:rPr>
          <w:rFonts w:ascii="Times New Roman" w:eastAsia="Century Schoolbook" w:hAnsi="Times New Roman" w:cs="Times New Roman"/>
          <w:i/>
          <w:szCs w:val="20"/>
        </w:rPr>
        <w:softHyphen/>
        <w:t xml:space="preserve">вия химического оружия произошли массовые поражения людей и сельскохозяйственных животных, называется </w:t>
      </w:r>
      <w:r w:rsidRPr="00527ADB">
        <w:rPr>
          <w:rFonts w:ascii="Times New Roman" w:hAnsi="Times New Roman" w:cs="Times New Roman"/>
          <w:bCs/>
          <w:i/>
          <w:szCs w:val="20"/>
          <w:u w:val="double"/>
        </w:rPr>
        <w:t>очагом химического поражения.</w:t>
      </w:r>
      <w:r w:rsidRPr="00527ADB">
        <w:rPr>
          <w:rFonts w:ascii="Times New Roman" w:hAnsi="Times New Roman" w:cs="Times New Roman"/>
          <w:b/>
          <w:bCs/>
          <w:szCs w:val="20"/>
        </w:rPr>
        <w:t xml:space="preserve"> </w:t>
      </w:r>
      <w:r w:rsidRPr="00527ADB">
        <w:rPr>
          <w:rFonts w:ascii="Times New Roman" w:eastAsia="Century Schoolbook" w:hAnsi="Times New Roman" w:cs="Times New Roman"/>
          <w:szCs w:val="20"/>
        </w:rPr>
        <w:t>Размеры его зависят от масштаба и способа применения ОВ, типа ОВ, метеорологи</w:t>
      </w:r>
      <w:r w:rsidRPr="00527ADB">
        <w:rPr>
          <w:rFonts w:ascii="Times New Roman" w:eastAsia="Century Schoolbook" w:hAnsi="Times New Roman" w:cs="Times New Roman"/>
          <w:szCs w:val="20"/>
        </w:rPr>
        <w:softHyphen/>
        <w:t>ческих условий, рельефа местности и от других факторов.</w:t>
      </w:r>
    </w:p>
    <w:p w:rsidR="00527ADB" w:rsidRPr="00527ADB" w:rsidRDefault="00527ADB" w:rsidP="00527ADB">
      <w:pPr>
        <w:ind w:left="20" w:right="20" w:firstLine="340"/>
        <w:jc w:val="both"/>
        <w:rPr>
          <w:rFonts w:ascii="Times New Roman" w:eastAsia="Century Schoolbook" w:hAnsi="Times New Roman" w:cs="Times New Roman"/>
          <w:szCs w:val="20"/>
        </w:rPr>
      </w:pPr>
      <w:r w:rsidRPr="00527ADB">
        <w:rPr>
          <w:rFonts w:ascii="Times New Roman" w:eastAsia="Century Schoolbook" w:hAnsi="Times New Roman" w:cs="Times New Roman"/>
          <w:szCs w:val="20"/>
        </w:rPr>
        <w:t xml:space="preserve">Особенно опасны стойкие ОВ </w:t>
      </w:r>
      <w:proofErr w:type="spellStart"/>
      <w:proofErr w:type="gramStart"/>
      <w:r w:rsidRPr="00527ADB">
        <w:rPr>
          <w:rFonts w:ascii="Times New Roman" w:eastAsia="Century Schoolbook" w:hAnsi="Times New Roman" w:cs="Times New Roman"/>
          <w:szCs w:val="20"/>
        </w:rPr>
        <w:t>нервно-паралитического</w:t>
      </w:r>
      <w:proofErr w:type="spellEnd"/>
      <w:proofErr w:type="gramEnd"/>
      <w:r w:rsidRPr="00527ADB">
        <w:rPr>
          <w:rFonts w:ascii="Times New Roman" w:eastAsia="Century Schoolbook" w:hAnsi="Times New Roman" w:cs="Times New Roman"/>
          <w:szCs w:val="20"/>
        </w:rPr>
        <w:t xml:space="preserve"> действия, пары которых распространяются по ветру на до</w:t>
      </w:r>
      <w:r w:rsidRPr="00527ADB">
        <w:rPr>
          <w:rFonts w:ascii="Times New Roman" w:eastAsia="Century Schoolbook" w:hAnsi="Times New Roman" w:cs="Times New Roman"/>
          <w:szCs w:val="20"/>
        </w:rPr>
        <w:softHyphen/>
        <w:t>вольно большое расстояние (15—25 км и более). Поэтому люди и животные могут быть поражены ими не только в районе применения химических боеприпасов, но и далеко за его пределами.</w:t>
      </w:r>
    </w:p>
    <w:p w:rsidR="00527ADB" w:rsidRPr="00527ADB" w:rsidRDefault="00527ADB" w:rsidP="00527ADB">
      <w:pPr>
        <w:ind w:left="20" w:right="20" w:firstLine="340"/>
        <w:jc w:val="both"/>
        <w:rPr>
          <w:rFonts w:ascii="Times New Roman" w:eastAsia="Century Schoolbook" w:hAnsi="Times New Roman" w:cs="Times New Roman"/>
          <w:szCs w:val="20"/>
        </w:rPr>
      </w:pPr>
      <w:r w:rsidRPr="00527ADB">
        <w:rPr>
          <w:rFonts w:ascii="Times New Roman" w:eastAsia="Century Schoolbook" w:hAnsi="Times New Roman" w:cs="Times New Roman"/>
          <w:szCs w:val="20"/>
        </w:rPr>
        <w:t>Длительность поражающего действия ОВ тем меньше, чем сильнее ветер и восходящие потоки воздуха. В лесах, парках, оврагах, на узких улицах ОВ сохраняются дольше, чем на открытой местности.</w:t>
      </w:r>
    </w:p>
    <w:p w:rsidR="00527ADB" w:rsidRPr="00527ADB" w:rsidRDefault="00527ADB" w:rsidP="00527ADB">
      <w:pPr>
        <w:ind w:left="20" w:right="20" w:firstLine="340"/>
        <w:jc w:val="both"/>
        <w:rPr>
          <w:rFonts w:ascii="Times New Roman" w:eastAsia="Century Schoolbook" w:hAnsi="Times New Roman" w:cs="Times New Roman"/>
          <w:szCs w:val="20"/>
        </w:rPr>
      </w:pPr>
      <w:r w:rsidRPr="00527ADB">
        <w:rPr>
          <w:rFonts w:ascii="Times New Roman" w:eastAsia="Century Schoolbook" w:hAnsi="Times New Roman" w:cs="Times New Roman"/>
          <w:i/>
          <w:szCs w:val="20"/>
        </w:rPr>
        <w:t>Территория, подвергшаяся непосредственному воздей</w:t>
      </w:r>
      <w:r w:rsidRPr="00527ADB">
        <w:rPr>
          <w:rFonts w:ascii="Times New Roman" w:eastAsia="Century Schoolbook" w:hAnsi="Times New Roman" w:cs="Times New Roman"/>
          <w:i/>
          <w:szCs w:val="20"/>
        </w:rPr>
        <w:softHyphen/>
        <w:t xml:space="preserve">ствию химического оружия противника, и территория, над которой распространилось облако зараженного воздуха в поражающих концентрациях, называется </w:t>
      </w:r>
      <w:r w:rsidRPr="00527ADB">
        <w:rPr>
          <w:rFonts w:ascii="Times New Roman" w:hAnsi="Times New Roman" w:cs="Times New Roman"/>
          <w:bCs/>
          <w:i/>
          <w:szCs w:val="20"/>
          <w:u w:val="double"/>
        </w:rPr>
        <w:t>зоной химиче</w:t>
      </w:r>
      <w:r w:rsidRPr="00527ADB">
        <w:rPr>
          <w:rFonts w:ascii="Times New Roman" w:hAnsi="Times New Roman" w:cs="Times New Roman"/>
          <w:bCs/>
          <w:i/>
          <w:szCs w:val="20"/>
          <w:u w:val="double"/>
        </w:rPr>
        <w:softHyphen/>
        <w:t>ского заражения</w:t>
      </w:r>
      <w:r w:rsidRPr="00527ADB">
        <w:rPr>
          <w:rFonts w:ascii="Times New Roman" w:hAnsi="Times New Roman" w:cs="Times New Roman"/>
          <w:b/>
          <w:bCs/>
          <w:szCs w:val="20"/>
        </w:rPr>
        <w:t xml:space="preserve">. </w:t>
      </w:r>
      <w:r w:rsidRPr="00527ADB">
        <w:rPr>
          <w:rFonts w:ascii="Times New Roman" w:eastAsia="Century Schoolbook" w:hAnsi="Times New Roman" w:cs="Times New Roman"/>
          <w:szCs w:val="20"/>
        </w:rPr>
        <w:t>Различают первичную и вторичную зоны заражения. Первичная зона образуется в результате воз</w:t>
      </w:r>
      <w:r w:rsidRPr="00527ADB">
        <w:rPr>
          <w:rFonts w:ascii="Times New Roman" w:eastAsia="Century Schoolbook" w:hAnsi="Times New Roman" w:cs="Times New Roman"/>
          <w:szCs w:val="20"/>
        </w:rPr>
        <w:softHyphen/>
        <w:t>действия первичного облака зараженного воздуха, источни</w:t>
      </w:r>
      <w:r w:rsidRPr="00527ADB">
        <w:rPr>
          <w:rFonts w:ascii="Times New Roman" w:eastAsia="Century Schoolbook" w:hAnsi="Times New Roman" w:cs="Times New Roman"/>
          <w:szCs w:val="20"/>
        </w:rPr>
        <w:softHyphen/>
        <w:t>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w:t>
      </w:r>
      <w:r w:rsidRPr="00527ADB">
        <w:rPr>
          <w:rFonts w:ascii="Times New Roman" w:eastAsia="Century Schoolbook" w:hAnsi="Times New Roman" w:cs="Times New Roman"/>
          <w:szCs w:val="20"/>
        </w:rPr>
        <w:softHyphen/>
        <w:t>рое образуется при испарении капель ОВ, осевших после разрыва химических боеприпасов.</w:t>
      </w:r>
    </w:p>
    <w:p w:rsidR="00C8506D" w:rsidRPr="00C8506D" w:rsidRDefault="00C8506D" w:rsidP="00527ADB">
      <w:pPr>
        <w:pStyle w:val="12"/>
        <w:shd w:val="clear" w:color="auto" w:fill="auto"/>
        <w:spacing w:before="0" w:line="240" w:lineRule="auto"/>
        <w:ind w:left="23" w:right="23" w:firstLine="340"/>
        <w:rPr>
          <w:rFonts w:ascii="Times New Roman" w:eastAsia="Century Schoolbook" w:hAnsi="Times New Roman" w:cs="Times New Roman"/>
          <w:color w:val="000000"/>
          <w:spacing w:val="0"/>
          <w:sz w:val="24"/>
          <w:szCs w:val="20"/>
          <w:lang w:eastAsia="ru-RU"/>
        </w:rPr>
      </w:pPr>
    </w:p>
    <w:p w:rsidR="005C6529" w:rsidRPr="005C6529" w:rsidRDefault="005C6529" w:rsidP="005C6529">
      <w:pPr>
        <w:pStyle w:val="a8"/>
        <w:spacing w:after="42"/>
        <w:jc w:val="both"/>
        <w:rPr>
          <w:rFonts w:ascii="Times New Roman" w:eastAsia="Century Schoolbook" w:hAnsi="Times New Roman" w:cs="Times New Roman"/>
          <w:b/>
          <w:color w:val="auto"/>
          <w:szCs w:val="20"/>
        </w:rPr>
      </w:pPr>
      <w:r w:rsidRPr="005C6529">
        <w:rPr>
          <w:rFonts w:ascii="Times New Roman" w:eastAsia="Century Schoolbook" w:hAnsi="Times New Roman" w:cs="Times New Roman"/>
          <w:b/>
          <w:color w:val="auto"/>
          <w:szCs w:val="20"/>
        </w:rPr>
        <w:t>Контрольные вопросы</w:t>
      </w:r>
    </w:p>
    <w:p w:rsidR="005C6529" w:rsidRPr="005C6529" w:rsidRDefault="005C6529" w:rsidP="005C6529">
      <w:pPr>
        <w:numPr>
          <w:ilvl w:val="0"/>
          <w:numId w:val="9"/>
        </w:numPr>
        <w:tabs>
          <w:tab w:val="left" w:pos="290"/>
          <w:tab w:val="left" w:pos="2977"/>
          <w:tab w:val="left" w:pos="4111"/>
        </w:tabs>
        <w:jc w:val="both"/>
        <w:rPr>
          <w:rFonts w:ascii="Times New Roman" w:eastAsia="Century Schoolbook" w:hAnsi="Times New Roman" w:cs="Times New Roman"/>
          <w:szCs w:val="20"/>
        </w:rPr>
      </w:pPr>
      <w:r w:rsidRPr="005C6529">
        <w:rPr>
          <w:rFonts w:ascii="Times New Roman" w:eastAsia="Century Schoolbook" w:hAnsi="Times New Roman" w:cs="Times New Roman"/>
          <w:szCs w:val="20"/>
        </w:rPr>
        <w:t>Что относится к химическому оружию? Перечислите признаки примене</w:t>
      </w:r>
      <w:r w:rsidRPr="005C6529">
        <w:rPr>
          <w:rFonts w:ascii="Times New Roman" w:eastAsia="Century Schoolbook" w:hAnsi="Times New Roman" w:cs="Times New Roman"/>
          <w:szCs w:val="20"/>
        </w:rPr>
        <w:softHyphen/>
        <w:t>ния химического оружия.</w:t>
      </w:r>
    </w:p>
    <w:p w:rsidR="005C6529" w:rsidRPr="005C6529" w:rsidRDefault="005C6529" w:rsidP="005C6529">
      <w:pPr>
        <w:numPr>
          <w:ilvl w:val="0"/>
          <w:numId w:val="9"/>
        </w:numPr>
        <w:tabs>
          <w:tab w:val="left" w:pos="288"/>
          <w:tab w:val="left" w:pos="2977"/>
          <w:tab w:val="left" w:pos="4111"/>
        </w:tabs>
        <w:jc w:val="both"/>
        <w:rPr>
          <w:rFonts w:ascii="Times New Roman" w:eastAsia="Century Schoolbook" w:hAnsi="Times New Roman" w:cs="Times New Roman"/>
          <w:szCs w:val="20"/>
        </w:rPr>
      </w:pPr>
      <w:r w:rsidRPr="005C6529">
        <w:rPr>
          <w:rFonts w:ascii="Times New Roman" w:eastAsia="Century Schoolbook" w:hAnsi="Times New Roman" w:cs="Times New Roman"/>
          <w:szCs w:val="20"/>
        </w:rPr>
        <w:t>На какие группы делятся все отравляющие вещества в зависимости от их действия на организм человека? Дайте характеристику этим группам. Какая группа отравляющих веществ по своему действию на человека является самой опасной?</w:t>
      </w:r>
    </w:p>
    <w:p w:rsidR="005C6529" w:rsidRPr="005C6529" w:rsidRDefault="005C6529" w:rsidP="005C6529">
      <w:pPr>
        <w:numPr>
          <w:ilvl w:val="0"/>
          <w:numId w:val="9"/>
        </w:numPr>
        <w:tabs>
          <w:tab w:val="left" w:pos="288"/>
          <w:tab w:val="left" w:pos="2977"/>
          <w:tab w:val="left" w:pos="4111"/>
        </w:tabs>
        <w:jc w:val="both"/>
        <w:rPr>
          <w:rFonts w:ascii="Times New Roman" w:eastAsia="Century Schoolbook" w:hAnsi="Times New Roman" w:cs="Times New Roman"/>
          <w:szCs w:val="20"/>
        </w:rPr>
      </w:pPr>
      <w:r w:rsidRPr="005C6529">
        <w:rPr>
          <w:rFonts w:ascii="Times New Roman" w:eastAsia="Century Schoolbook" w:hAnsi="Times New Roman" w:cs="Times New Roman"/>
          <w:szCs w:val="20"/>
        </w:rPr>
        <w:t>Перечислите признаки поражения человека той или иной группой от</w:t>
      </w:r>
      <w:r w:rsidRPr="005C6529">
        <w:rPr>
          <w:rFonts w:ascii="Times New Roman" w:eastAsia="Century Schoolbook" w:hAnsi="Times New Roman" w:cs="Times New Roman"/>
          <w:szCs w:val="20"/>
        </w:rPr>
        <w:softHyphen/>
        <w:t>равляющих веществ.</w:t>
      </w:r>
    </w:p>
    <w:p w:rsidR="005C6529" w:rsidRDefault="005C6529" w:rsidP="005C6529">
      <w:pPr>
        <w:numPr>
          <w:ilvl w:val="0"/>
          <w:numId w:val="9"/>
        </w:numPr>
        <w:tabs>
          <w:tab w:val="left" w:pos="290"/>
          <w:tab w:val="left" w:pos="2977"/>
          <w:tab w:val="left" w:pos="4111"/>
        </w:tabs>
        <w:jc w:val="both"/>
        <w:rPr>
          <w:rFonts w:ascii="Times New Roman" w:eastAsia="Century Schoolbook" w:hAnsi="Times New Roman" w:cs="Times New Roman"/>
          <w:szCs w:val="20"/>
        </w:rPr>
      </w:pPr>
      <w:r w:rsidRPr="005C6529">
        <w:rPr>
          <w:rFonts w:ascii="Times New Roman" w:eastAsia="Century Schoolbook" w:hAnsi="Times New Roman" w:cs="Times New Roman"/>
          <w:szCs w:val="20"/>
        </w:rPr>
        <w:t>Дайте определения очага и зоны химического заражения.</w:t>
      </w:r>
    </w:p>
    <w:p w:rsidR="00145101" w:rsidRDefault="00145101" w:rsidP="00145101">
      <w:pPr>
        <w:pStyle w:val="12"/>
        <w:shd w:val="clear" w:color="auto" w:fill="auto"/>
        <w:spacing w:before="0" w:line="240" w:lineRule="auto"/>
        <w:ind w:left="720" w:right="20"/>
        <w:jc w:val="left"/>
        <w:rPr>
          <w:rFonts w:ascii="Times New Roman" w:eastAsia="Century Schoolbook" w:hAnsi="Times New Roman" w:cs="Times New Roman"/>
          <w:b/>
          <w:color w:val="FF0000"/>
          <w:spacing w:val="0"/>
          <w:sz w:val="28"/>
          <w:szCs w:val="20"/>
          <w:lang w:eastAsia="ru-RU"/>
        </w:rPr>
      </w:pPr>
    </w:p>
    <w:p w:rsidR="00923795" w:rsidRPr="002644DA" w:rsidRDefault="00923795" w:rsidP="00145101">
      <w:pPr>
        <w:pStyle w:val="12"/>
        <w:shd w:val="clear" w:color="auto" w:fill="auto"/>
        <w:spacing w:before="0" w:line="240" w:lineRule="auto"/>
        <w:ind w:left="720" w:right="20"/>
        <w:jc w:val="left"/>
        <w:rPr>
          <w:rFonts w:ascii="Times New Roman" w:eastAsia="Century Schoolbook" w:hAnsi="Times New Roman" w:cs="Times New Roman"/>
          <w:spacing w:val="0"/>
          <w:sz w:val="24"/>
          <w:szCs w:val="20"/>
          <w:lang w:eastAsia="ru-RU"/>
        </w:rPr>
      </w:pPr>
      <w:r w:rsidRPr="001953CB">
        <w:rPr>
          <w:rFonts w:ascii="Times New Roman" w:eastAsia="Century Schoolbook" w:hAnsi="Times New Roman" w:cs="Times New Roman"/>
          <w:b/>
          <w:color w:val="FF0000"/>
          <w:spacing w:val="0"/>
          <w:sz w:val="28"/>
          <w:szCs w:val="20"/>
          <w:lang w:eastAsia="ru-RU"/>
        </w:rPr>
        <w:t>Задание:</w:t>
      </w:r>
      <w:r>
        <w:rPr>
          <w:rFonts w:ascii="Times New Roman" w:eastAsia="Century Schoolbook" w:hAnsi="Times New Roman" w:cs="Times New Roman"/>
          <w:b/>
          <w:color w:val="FF0000"/>
          <w:spacing w:val="0"/>
          <w:sz w:val="28"/>
          <w:szCs w:val="20"/>
          <w:lang w:eastAsia="ru-RU"/>
        </w:rPr>
        <w:t xml:space="preserve"> </w:t>
      </w:r>
      <w:r w:rsidRPr="001953CB">
        <w:rPr>
          <w:rFonts w:ascii="Times New Roman" w:eastAsia="Century Schoolbook" w:hAnsi="Times New Roman" w:cs="Times New Roman"/>
          <w:b/>
          <w:color w:val="FF0000"/>
          <w:spacing w:val="0"/>
          <w:sz w:val="28"/>
          <w:szCs w:val="20"/>
          <w:lang w:eastAsia="ru-RU"/>
        </w:rPr>
        <w:t xml:space="preserve"> </w:t>
      </w:r>
      <w:r w:rsidRPr="002644DA">
        <w:rPr>
          <w:rFonts w:ascii="Times New Roman" w:eastAsia="Century Schoolbook" w:hAnsi="Times New Roman" w:cs="Times New Roman"/>
          <w:spacing w:val="0"/>
          <w:sz w:val="24"/>
          <w:szCs w:val="20"/>
          <w:lang w:eastAsia="ru-RU"/>
        </w:rPr>
        <w:t xml:space="preserve">изучить материал, основные положения и определения (выделены курсивом) законспектировать в тетрадь. </w:t>
      </w:r>
    </w:p>
    <w:p w:rsidR="00923795" w:rsidRPr="002644DA" w:rsidRDefault="00923795" w:rsidP="00145101">
      <w:pPr>
        <w:pStyle w:val="12"/>
        <w:shd w:val="clear" w:color="auto" w:fill="auto"/>
        <w:spacing w:before="0" w:line="240" w:lineRule="auto"/>
        <w:ind w:left="720" w:right="20"/>
        <w:jc w:val="left"/>
        <w:rPr>
          <w:rFonts w:ascii="Times New Roman" w:eastAsia="Century Schoolbook" w:hAnsi="Times New Roman" w:cs="Times New Roman"/>
          <w:spacing w:val="0"/>
          <w:sz w:val="24"/>
          <w:szCs w:val="20"/>
          <w:lang w:eastAsia="ru-RU"/>
        </w:rPr>
      </w:pPr>
    </w:p>
    <w:p w:rsidR="00145101" w:rsidRPr="002644DA" w:rsidRDefault="00145101" w:rsidP="00500C3B">
      <w:pPr>
        <w:spacing w:after="108"/>
        <w:ind w:right="119"/>
        <w:rPr>
          <w:rFonts w:ascii="Times New Roman" w:eastAsia="Century Schoolbook" w:hAnsi="Times New Roman" w:cs="Times New Roman"/>
          <w:b/>
        </w:rPr>
      </w:pPr>
    </w:p>
    <w:p w:rsidR="005C6529" w:rsidRPr="000268CB" w:rsidRDefault="002112FC" w:rsidP="00500C3B">
      <w:pPr>
        <w:spacing w:after="108"/>
        <w:ind w:right="119"/>
        <w:rPr>
          <w:rFonts w:ascii="Times New Roman" w:eastAsia="Century Schoolbook" w:hAnsi="Times New Roman" w:cs="Times New Roman"/>
          <w:b/>
          <w:sz w:val="28"/>
          <w:szCs w:val="20"/>
        </w:rPr>
      </w:pPr>
      <w:r w:rsidRPr="000268CB">
        <w:rPr>
          <w:rFonts w:ascii="Times New Roman" w:eastAsia="Century Schoolbook" w:hAnsi="Times New Roman" w:cs="Times New Roman"/>
          <w:b/>
          <w:sz w:val="28"/>
        </w:rPr>
        <w:lastRenderedPageBreak/>
        <w:t>Тема 4.</w:t>
      </w:r>
      <w:r w:rsidRPr="001953CB">
        <w:rPr>
          <w:rFonts w:ascii="Times New Roman" w:eastAsia="Century Schoolbook" w:hAnsi="Times New Roman" w:cs="Times New Roman"/>
          <w:b/>
          <w:sz w:val="28"/>
        </w:rPr>
        <w:t xml:space="preserve"> </w:t>
      </w:r>
      <w:r w:rsidR="005C6529" w:rsidRPr="000268CB">
        <w:rPr>
          <w:rFonts w:ascii="Times New Roman" w:eastAsia="Century Schoolbook" w:hAnsi="Times New Roman" w:cs="Times New Roman"/>
          <w:b/>
          <w:sz w:val="28"/>
        </w:rPr>
        <w:t xml:space="preserve"> Биологическое оружие</w:t>
      </w:r>
    </w:p>
    <w:p w:rsidR="005C6529" w:rsidRPr="00E73A2F" w:rsidRDefault="005C6529" w:rsidP="00E73A2F">
      <w:pPr>
        <w:ind w:left="20" w:right="20" w:firstLine="320"/>
        <w:jc w:val="both"/>
        <w:rPr>
          <w:rFonts w:ascii="Times New Roman" w:eastAsia="Century Schoolbook" w:hAnsi="Times New Roman" w:cs="Times New Roman"/>
          <w:i/>
          <w:szCs w:val="20"/>
        </w:rPr>
      </w:pPr>
      <w:r w:rsidRPr="00E73A2F">
        <w:rPr>
          <w:rFonts w:ascii="Times New Roman" w:hAnsi="Times New Roman" w:cs="Times New Roman"/>
          <w:i/>
          <w:u w:val="double"/>
        </w:rPr>
        <w:t>Бактериологическое (биологическое) оружие</w:t>
      </w:r>
      <w:r w:rsidRPr="00E73A2F">
        <w:rPr>
          <w:rFonts w:ascii="Times New Roman" w:hAnsi="Times New Roman" w:cs="Times New Roman"/>
          <w:i/>
        </w:rPr>
        <w:t xml:space="preserve"> являет</w:t>
      </w:r>
      <w:r w:rsidRPr="00E73A2F">
        <w:rPr>
          <w:rFonts w:ascii="Times New Roman" w:hAnsi="Times New Roman" w:cs="Times New Roman"/>
          <w:i/>
        </w:rPr>
        <w:softHyphen/>
        <w:t>ся средством массового поражения людей, животных и растений. Действие его основано на использовании болез</w:t>
      </w:r>
      <w:r w:rsidRPr="00E73A2F">
        <w:rPr>
          <w:rFonts w:ascii="Times New Roman" w:hAnsi="Times New Roman" w:cs="Times New Roman"/>
          <w:i/>
        </w:rPr>
        <w:softHyphen/>
        <w:t>нетворных свойств микроорганизмов (бактерий, вирусов, риккетсий, грибков, а также вырабатываемых некоторыми бактериями токсинов).</w:t>
      </w:r>
    </w:p>
    <w:p w:rsidR="005C6529" w:rsidRPr="005C6529" w:rsidRDefault="005C6529" w:rsidP="00E73A2F">
      <w:pPr>
        <w:ind w:left="20" w:right="20" w:firstLine="340"/>
        <w:jc w:val="both"/>
        <w:rPr>
          <w:rFonts w:ascii="Times New Roman" w:eastAsia="Century Schoolbook" w:hAnsi="Times New Roman" w:cs="Times New Roman"/>
          <w:szCs w:val="20"/>
        </w:rPr>
      </w:pPr>
      <w:r w:rsidRPr="00E73A2F">
        <w:rPr>
          <w:rFonts w:ascii="Times New Roman" w:eastAsia="Century Schoolbook" w:hAnsi="Times New Roman" w:cs="Times New Roman"/>
          <w:szCs w:val="20"/>
        </w:rPr>
        <w:t>К бактериологическому оружию относятся рецептуры болезнетворных организмов. Бактериологическое оружие способно вызывать на обширных территориях массовые заболевания людей и животных, оно оказывает поража</w:t>
      </w:r>
      <w:r w:rsidRPr="00E73A2F">
        <w:rPr>
          <w:rFonts w:ascii="Times New Roman" w:eastAsia="Century Schoolbook" w:hAnsi="Times New Roman" w:cs="Times New Roman"/>
          <w:szCs w:val="20"/>
        </w:rPr>
        <w:softHyphen/>
        <w:t>ющее воздействие в течение длительного времени, имеет продолжительный скрытый (инкубационный) период действия.</w:t>
      </w:r>
    </w:p>
    <w:p w:rsidR="005C6529" w:rsidRPr="005C6529" w:rsidRDefault="005C6529" w:rsidP="00E73A2F">
      <w:pPr>
        <w:ind w:left="20" w:right="20" w:firstLine="340"/>
        <w:jc w:val="both"/>
        <w:rPr>
          <w:rFonts w:ascii="Times New Roman" w:eastAsia="Century Schoolbook" w:hAnsi="Times New Roman" w:cs="Times New Roman"/>
          <w:szCs w:val="20"/>
        </w:rPr>
      </w:pPr>
      <w:r w:rsidRPr="00E73A2F">
        <w:rPr>
          <w:rFonts w:ascii="Times New Roman" w:eastAsia="Century Schoolbook" w:hAnsi="Times New Roman" w:cs="Times New Roman"/>
          <w:szCs w:val="20"/>
        </w:rPr>
        <w:t>Микробы и токсины трудно обнаружить во внешней среде, они могут прон</w:t>
      </w:r>
      <w:r w:rsidR="00E73A2F" w:rsidRPr="00E73A2F">
        <w:rPr>
          <w:rFonts w:ascii="Times New Roman" w:eastAsia="Century Schoolbook" w:hAnsi="Times New Roman" w:cs="Times New Roman"/>
          <w:szCs w:val="20"/>
        </w:rPr>
        <w:t>икать вместе с воздухом в негер</w:t>
      </w:r>
      <w:r w:rsidRPr="00E73A2F">
        <w:rPr>
          <w:rFonts w:ascii="Times New Roman" w:eastAsia="Century Schoolbook" w:hAnsi="Times New Roman" w:cs="Times New Roman"/>
          <w:szCs w:val="20"/>
        </w:rPr>
        <w:t>метизированные укрытия и помещения и заражать в них людей и животных. Признаками применения бактерио</w:t>
      </w:r>
      <w:r w:rsidRPr="00E73A2F">
        <w:rPr>
          <w:rFonts w:ascii="Times New Roman" w:eastAsia="Century Schoolbook" w:hAnsi="Times New Roman" w:cs="Times New Roman"/>
          <w:szCs w:val="20"/>
        </w:rPr>
        <w:softHyphen/>
        <w:t>логического оружия являются:</w:t>
      </w:r>
    </w:p>
    <w:p w:rsidR="005C6529" w:rsidRPr="00E73A2F" w:rsidRDefault="005C6529" w:rsidP="00E73A2F">
      <w:pPr>
        <w:pStyle w:val="a8"/>
        <w:numPr>
          <w:ilvl w:val="0"/>
          <w:numId w:val="10"/>
        </w:numPr>
        <w:ind w:right="20"/>
        <w:jc w:val="both"/>
        <w:rPr>
          <w:rFonts w:ascii="Times New Roman" w:eastAsia="Century Schoolbook" w:hAnsi="Times New Roman" w:cs="Times New Roman"/>
          <w:szCs w:val="20"/>
        </w:rPr>
      </w:pPr>
      <w:r w:rsidRPr="00E73A2F">
        <w:rPr>
          <w:rFonts w:ascii="Times New Roman" w:eastAsia="Century Schoolbook" w:hAnsi="Times New Roman" w:cs="Times New Roman"/>
          <w:szCs w:val="20"/>
        </w:rPr>
        <w:t>глухой, несвойственный обычным боеприпасам звук разрыва снарядов и бомб;</w:t>
      </w:r>
    </w:p>
    <w:p w:rsidR="005C6529" w:rsidRPr="00E73A2F" w:rsidRDefault="005C6529" w:rsidP="00E73A2F">
      <w:pPr>
        <w:pStyle w:val="a8"/>
        <w:numPr>
          <w:ilvl w:val="0"/>
          <w:numId w:val="10"/>
        </w:numPr>
        <w:ind w:right="20"/>
        <w:jc w:val="both"/>
        <w:rPr>
          <w:rFonts w:ascii="Times New Roman" w:eastAsia="Century Schoolbook" w:hAnsi="Times New Roman" w:cs="Times New Roman"/>
          <w:szCs w:val="20"/>
        </w:rPr>
      </w:pPr>
      <w:r w:rsidRPr="00E73A2F">
        <w:rPr>
          <w:rFonts w:ascii="Times New Roman" w:eastAsia="Century Schoolbook" w:hAnsi="Times New Roman" w:cs="Times New Roman"/>
          <w:szCs w:val="20"/>
        </w:rPr>
        <w:t>наличие в местах разрывов крупных осколков и от</w:t>
      </w:r>
      <w:r w:rsidRPr="00E73A2F">
        <w:rPr>
          <w:rFonts w:ascii="Times New Roman" w:eastAsia="Century Schoolbook" w:hAnsi="Times New Roman" w:cs="Times New Roman"/>
          <w:szCs w:val="20"/>
        </w:rPr>
        <w:softHyphen/>
        <w:t>дельных частей боеприпасов;</w:t>
      </w:r>
    </w:p>
    <w:p w:rsidR="005C6529" w:rsidRPr="00E73A2F" w:rsidRDefault="005C6529" w:rsidP="00E73A2F">
      <w:pPr>
        <w:pStyle w:val="a8"/>
        <w:numPr>
          <w:ilvl w:val="0"/>
          <w:numId w:val="10"/>
        </w:numPr>
        <w:ind w:right="20"/>
        <w:jc w:val="both"/>
        <w:rPr>
          <w:rFonts w:ascii="Times New Roman" w:eastAsia="Century Schoolbook" w:hAnsi="Times New Roman" w:cs="Times New Roman"/>
          <w:szCs w:val="20"/>
        </w:rPr>
      </w:pPr>
      <w:r w:rsidRPr="00E73A2F">
        <w:rPr>
          <w:rFonts w:ascii="Times New Roman" w:eastAsia="Century Schoolbook" w:hAnsi="Times New Roman" w:cs="Times New Roman"/>
          <w:szCs w:val="20"/>
        </w:rPr>
        <w:t>появление капель жидкости или порошкообразных веществ на местности;</w:t>
      </w:r>
    </w:p>
    <w:p w:rsidR="005C6529" w:rsidRPr="00E73A2F" w:rsidRDefault="005C6529" w:rsidP="00E73A2F">
      <w:pPr>
        <w:pStyle w:val="a8"/>
        <w:numPr>
          <w:ilvl w:val="0"/>
          <w:numId w:val="10"/>
        </w:numPr>
        <w:ind w:right="20"/>
        <w:jc w:val="both"/>
        <w:rPr>
          <w:rFonts w:ascii="Times New Roman" w:eastAsia="Century Schoolbook" w:hAnsi="Times New Roman" w:cs="Times New Roman"/>
          <w:szCs w:val="20"/>
        </w:rPr>
      </w:pPr>
      <w:r w:rsidRPr="00E73A2F">
        <w:rPr>
          <w:rFonts w:ascii="Times New Roman" w:eastAsia="Century Schoolbook" w:hAnsi="Times New Roman" w:cs="Times New Roman"/>
          <w:szCs w:val="20"/>
        </w:rPr>
        <w:t>необычное скопление насекомых и клещей в местах разрыва боеприпасов и падения контейнеров;</w:t>
      </w:r>
    </w:p>
    <w:p w:rsidR="005C6529" w:rsidRDefault="005C6529" w:rsidP="00E73A2F">
      <w:pPr>
        <w:pStyle w:val="a8"/>
        <w:numPr>
          <w:ilvl w:val="0"/>
          <w:numId w:val="10"/>
        </w:numPr>
        <w:ind w:right="20"/>
        <w:jc w:val="both"/>
        <w:rPr>
          <w:rFonts w:ascii="Times New Roman" w:eastAsia="Century Schoolbook" w:hAnsi="Times New Roman" w:cs="Times New Roman"/>
          <w:szCs w:val="20"/>
        </w:rPr>
      </w:pPr>
      <w:r w:rsidRPr="00E73A2F">
        <w:rPr>
          <w:rFonts w:ascii="Times New Roman" w:eastAsia="Century Schoolbook" w:hAnsi="Times New Roman" w:cs="Times New Roman"/>
          <w:szCs w:val="20"/>
        </w:rPr>
        <w:t xml:space="preserve">массовые заболевания людей </w:t>
      </w:r>
      <w:r w:rsidR="00E73A2F">
        <w:rPr>
          <w:rFonts w:ascii="Times New Roman" w:eastAsia="Century Schoolbook" w:hAnsi="Times New Roman" w:cs="Times New Roman"/>
          <w:szCs w:val="20"/>
        </w:rPr>
        <w:t xml:space="preserve">и </w:t>
      </w:r>
      <w:r w:rsidRPr="00E73A2F">
        <w:rPr>
          <w:rFonts w:ascii="Times New Roman" w:eastAsia="Century Schoolbook" w:hAnsi="Times New Roman" w:cs="Times New Roman"/>
          <w:szCs w:val="20"/>
        </w:rPr>
        <w:t>животных.</w:t>
      </w:r>
    </w:p>
    <w:p w:rsidR="009E6CF8" w:rsidRPr="009E6CF8" w:rsidRDefault="009E6CF8" w:rsidP="009E6CF8">
      <w:pPr>
        <w:ind w:left="20" w:right="20" w:firstLine="340"/>
        <w:jc w:val="both"/>
        <w:rPr>
          <w:rFonts w:ascii="Times New Roman" w:eastAsia="Century Schoolbook" w:hAnsi="Times New Roman" w:cs="Times New Roman"/>
          <w:szCs w:val="20"/>
        </w:rPr>
      </w:pPr>
      <w:r w:rsidRPr="009E6CF8">
        <w:rPr>
          <w:rFonts w:ascii="Times New Roman" w:hAnsi="Times New Roman" w:cs="Times New Roman"/>
        </w:rPr>
        <w:t>Применение бактериальных средств может быть опре</w:t>
      </w:r>
      <w:r w:rsidRPr="009E6CF8">
        <w:rPr>
          <w:rFonts w:ascii="Times New Roman" w:hAnsi="Times New Roman" w:cs="Times New Roman"/>
        </w:rPr>
        <w:softHyphen/>
        <w:t>делено с помощью лабораторных исследований.</w:t>
      </w:r>
    </w:p>
    <w:p w:rsidR="009E6CF8" w:rsidRPr="009E6CF8" w:rsidRDefault="009E6CF8" w:rsidP="009E6CF8">
      <w:pPr>
        <w:ind w:left="20" w:right="20" w:firstLine="340"/>
        <w:jc w:val="both"/>
        <w:rPr>
          <w:rFonts w:ascii="Times New Roman" w:eastAsia="Century Schoolbook" w:hAnsi="Times New Roman" w:cs="Times New Roman"/>
          <w:szCs w:val="20"/>
        </w:rPr>
      </w:pPr>
      <w:r w:rsidRPr="009E6CF8">
        <w:rPr>
          <w:rFonts w:ascii="Times New Roman" w:hAnsi="Times New Roman" w:cs="Times New Roman"/>
        </w:rPr>
        <w:t>Способами применения бактериологического оружия, как правило, являются:</w:t>
      </w:r>
    </w:p>
    <w:p w:rsidR="009E6CF8" w:rsidRPr="009E6CF8" w:rsidRDefault="009E6CF8" w:rsidP="009E6CF8">
      <w:pPr>
        <w:pStyle w:val="a8"/>
        <w:numPr>
          <w:ilvl w:val="0"/>
          <w:numId w:val="12"/>
        </w:numPr>
        <w:ind w:right="20"/>
        <w:jc w:val="both"/>
        <w:rPr>
          <w:rFonts w:ascii="Times New Roman" w:eastAsia="Century Schoolbook" w:hAnsi="Times New Roman" w:cs="Times New Roman"/>
          <w:szCs w:val="20"/>
        </w:rPr>
      </w:pPr>
      <w:r w:rsidRPr="009E6CF8">
        <w:rPr>
          <w:rFonts w:ascii="Times New Roman" w:hAnsi="Times New Roman" w:cs="Times New Roman"/>
        </w:rPr>
        <w:t>авиационные бомбы;</w:t>
      </w:r>
    </w:p>
    <w:p w:rsidR="009E6CF8" w:rsidRPr="009E6CF8" w:rsidRDefault="009E6CF8" w:rsidP="009E6CF8">
      <w:pPr>
        <w:pStyle w:val="a8"/>
        <w:numPr>
          <w:ilvl w:val="0"/>
          <w:numId w:val="12"/>
        </w:numPr>
        <w:ind w:right="20"/>
        <w:jc w:val="both"/>
        <w:rPr>
          <w:rFonts w:ascii="Times New Roman" w:eastAsia="Century Schoolbook" w:hAnsi="Times New Roman" w:cs="Times New Roman"/>
          <w:szCs w:val="20"/>
        </w:rPr>
      </w:pPr>
      <w:r w:rsidRPr="009E6CF8">
        <w:rPr>
          <w:rFonts w:ascii="Times New Roman" w:hAnsi="Times New Roman" w:cs="Times New Roman"/>
        </w:rPr>
        <w:t>артиллерийские мины и снаряды;</w:t>
      </w:r>
    </w:p>
    <w:p w:rsidR="009E6CF8" w:rsidRPr="009E6CF8" w:rsidRDefault="009E6CF8" w:rsidP="009E6CF8">
      <w:pPr>
        <w:pStyle w:val="a8"/>
        <w:numPr>
          <w:ilvl w:val="0"/>
          <w:numId w:val="12"/>
        </w:numPr>
        <w:ind w:right="20"/>
        <w:jc w:val="both"/>
        <w:rPr>
          <w:rFonts w:ascii="Times New Roman" w:eastAsia="Century Schoolbook" w:hAnsi="Times New Roman" w:cs="Times New Roman"/>
          <w:szCs w:val="20"/>
        </w:rPr>
      </w:pPr>
      <w:r w:rsidRPr="009E6CF8">
        <w:rPr>
          <w:rFonts w:ascii="Times New Roman" w:hAnsi="Times New Roman" w:cs="Times New Roman"/>
        </w:rPr>
        <w:t>пакеты (мешки, коробки, контейнеры), сбрасываемые с самолетов;</w:t>
      </w:r>
    </w:p>
    <w:p w:rsidR="009E6CF8" w:rsidRPr="009E6CF8" w:rsidRDefault="009E6CF8" w:rsidP="009E6CF8">
      <w:pPr>
        <w:pStyle w:val="a8"/>
        <w:numPr>
          <w:ilvl w:val="0"/>
          <w:numId w:val="12"/>
        </w:numPr>
        <w:ind w:right="20"/>
        <w:jc w:val="both"/>
        <w:rPr>
          <w:rFonts w:ascii="Times New Roman" w:eastAsia="Century Schoolbook" w:hAnsi="Times New Roman" w:cs="Times New Roman"/>
          <w:szCs w:val="20"/>
        </w:rPr>
      </w:pPr>
      <w:r w:rsidRPr="009E6CF8">
        <w:rPr>
          <w:rFonts w:ascii="Times New Roman" w:hAnsi="Times New Roman" w:cs="Times New Roman"/>
        </w:rPr>
        <w:t>специальные аппараты, рассеивающие насекомых с самолетов;</w:t>
      </w:r>
    </w:p>
    <w:p w:rsidR="009E6CF8" w:rsidRPr="009E6CF8" w:rsidRDefault="009E6CF8" w:rsidP="009E6CF8">
      <w:pPr>
        <w:pStyle w:val="a8"/>
        <w:numPr>
          <w:ilvl w:val="0"/>
          <w:numId w:val="12"/>
        </w:numPr>
        <w:ind w:right="20"/>
        <w:jc w:val="both"/>
        <w:rPr>
          <w:rFonts w:ascii="Times New Roman" w:eastAsia="Century Schoolbook" w:hAnsi="Times New Roman" w:cs="Times New Roman"/>
          <w:szCs w:val="20"/>
        </w:rPr>
      </w:pPr>
      <w:r w:rsidRPr="009E6CF8">
        <w:rPr>
          <w:rFonts w:ascii="Times New Roman" w:hAnsi="Times New Roman" w:cs="Times New Roman"/>
        </w:rPr>
        <w:t>диверсионные методы.</w:t>
      </w:r>
    </w:p>
    <w:p w:rsidR="009E6CF8" w:rsidRPr="009E6CF8" w:rsidRDefault="009E6CF8" w:rsidP="009E6CF8">
      <w:pPr>
        <w:ind w:left="20" w:right="20" w:firstLine="340"/>
        <w:jc w:val="both"/>
        <w:rPr>
          <w:rFonts w:ascii="Times New Roman" w:eastAsia="Century Schoolbook" w:hAnsi="Times New Roman" w:cs="Times New Roman"/>
          <w:szCs w:val="20"/>
        </w:rPr>
      </w:pPr>
      <w:r w:rsidRPr="009E6CF8">
        <w:rPr>
          <w:rFonts w:ascii="Times New Roman" w:hAnsi="Times New Roman" w:cs="Times New Roman"/>
        </w:rPr>
        <w:t>В некоторых случаях для распространения инфекцион</w:t>
      </w:r>
      <w:r w:rsidRPr="009E6CF8">
        <w:rPr>
          <w:rFonts w:ascii="Times New Roman" w:hAnsi="Times New Roman" w:cs="Times New Roman"/>
        </w:rPr>
        <w:softHyphen/>
        <w:t>ных заболеваний противник может оставлять при отходе зараженные предметы обихода: одежду, продукты, папи</w:t>
      </w:r>
      <w:r w:rsidRPr="009E6CF8">
        <w:rPr>
          <w:rFonts w:ascii="Times New Roman" w:hAnsi="Times New Roman" w:cs="Times New Roman"/>
        </w:rPr>
        <w:softHyphen/>
        <w:t>росы и т. д. Заболевание в этом случае может произойти в результате прямого контакта с зараженными предметами. Возможна и такая форма распространения возбудителей болезней, как преднамеренное оставление при отходе ин</w:t>
      </w:r>
      <w:r w:rsidRPr="009E6CF8">
        <w:rPr>
          <w:rFonts w:ascii="Times New Roman" w:hAnsi="Times New Roman" w:cs="Times New Roman"/>
        </w:rPr>
        <w:softHyphen/>
        <w:t>фекционных больных с тем, чтобы они явились источником заражения среди войск и населения.</w:t>
      </w:r>
    </w:p>
    <w:p w:rsidR="009E6CF8" w:rsidRPr="009E6CF8" w:rsidRDefault="009E6CF8" w:rsidP="009E6CF8">
      <w:pPr>
        <w:ind w:left="20" w:right="20" w:firstLine="340"/>
        <w:jc w:val="both"/>
        <w:rPr>
          <w:rFonts w:ascii="Times New Roman" w:eastAsia="Century Schoolbook" w:hAnsi="Times New Roman" w:cs="Times New Roman"/>
          <w:szCs w:val="20"/>
        </w:rPr>
      </w:pPr>
      <w:r w:rsidRPr="009E6CF8">
        <w:rPr>
          <w:rFonts w:ascii="Times New Roman" w:hAnsi="Times New Roman" w:cs="Times New Roman"/>
        </w:rPr>
        <w:t>При разрыве боеприпасов, снаряженных бактериальной рецептурой, образуется бактериальное облако, состоящее из взвешенных в воздухе мельчайших капелек жидкости или твердых частиц. Облако, распространяясь по ветру, рассеивается и оседает на землю, образуя зараженный участок, площадь которого зависит от количества рецеп</w:t>
      </w:r>
      <w:r w:rsidRPr="009E6CF8">
        <w:rPr>
          <w:rFonts w:ascii="Times New Roman" w:hAnsi="Times New Roman" w:cs="Times New Roman"/>
        </w:rPr>
        <w:softHyphen/>
        <w:t>туры, ее свойств и скорости ветра.</w:t>
      </w:r>
    </w:p>
    <w:p w:rsidR="009E6CF8" w:rsidRPr="007E373E" w:rsidRDefault="009E6CF8" w:rsidP="009E6CF8">
      <w:pPr>
        <w:ind w:left="20" w:right="20" w:firstLine="340"/>
        <w:jc w:val="both"/>
        <w:rPr>
          <w:rFonts w:ascii="Times New Roman" w:hAnsi="Times New Roman" w:cs="Times New Roman"/>
        </w:rPr>
      </w:pPr>
      <w:r w:rsidRPr="009E6CF8">
        <w:rPr>
          <w:rFonts w:ascii="Times New Roman" w:hAnsi="Times New Roman" w:cs="Times New Roman"/>
        </w:rPr>
        <w:t>При поражении бактериальными средствами заболе</w:t>
      </w:r>
      <w:r w:rsidRPr="009E6CF8">
        <w:rPr>
          <w:rFonts w:ascii="Times New Roman" w:hAnsi="Times New Roman" w:cs="Times New Roman"/>
        </w:rPr>
        <w:softHyphen/>
        <w:t xml:space="preserve">вание наступает не сразу, почти всегда имеется скрытый (инкубационный) период, в течение которого заболевание не проявляет себя внешними признаками, а пораженный не теряет трудоспособности. Некоторые заболевания (чума, оспа, холера) способны передаваться от больного человека </w:t>
      </w:r>
      <w:proofErr w:type="gramStart"/>
      <w:r w:rsidRPr="009E6CF8">
        <w:rPr>
          <w:rFonts w:ascii="Times New Roman" w:hAnsi="Times New Roman" w:cs="Times New Roman"/>
        </w:rPr>
        <w:t>здоровому</w:t>
      </w:r>
      <w:proofErr w:type="gramEnd"/>
      <w:r w:rsidRPr="009E6CF8">
        <w:rPr>
          <w:rFonts w:ascii="Times New Roman" w:hAnsi="Times New Roman" w:cs="Times New Roman"/>
        </w:rPr>
        <w:t xml:space="preserve"> и, быстро распространяясь, вызывать эпидемии.</w:t>
      </w:r>
    </w:p>
    <w:p w:rsidR="007E373E" w:rsidRDefault="009E6CF8" w:rsidP="007E373E">
      <w:pPr>
        <w:ind w:left="20" w:right="20" w:firstLine="340"/>
        <w:jc w:val="both"/>
        <w:rPr>
          <w:rFonts w:ascii="Times New Roman" w:hAnsi="Times New Roman" w:cs="Times New Roman"/>
        </w:rPr>
      </w:pPr>
      <w:r w:rsidRPr="009E6CF8">
        <w:rPr>
          <w:rFonts w:ascii="Times New Roman" w:hAnsi="Times New Roman" w:cs="Times New Roman"/>
        </w:rPr>
        <w:t>Установить факт применения бактериальных средств и определить вид возбудителя достаточно трудно, поскольку ни микробы, ни токсины не имеют ни цвета, ни запаха, ни вкуса, а эффект их действия может проявиться через боль</w:t>
      </w:r>
      <w:r w:rsidRPr="009E6CF8">
        <w:rPr>
          <w:rFonts w:ascii="Times New Roman" w:hAnsi="Times New Roman" w:cs="Times New Roman"/>
        </w:rPr>
        <w:softHyphen/>
        <w:t>шой промежуток времени. Обнаружение бактериальных средств возможно только путем проведения специальных</w:t>
      </w:r>
      <w:r w:rsidR="007E373E" w:rsidRPr="007E373E">
        <w:rPr>
          <w:rFonts w:ascii="Times New Roman" w:hAnsi="Times New Roman" w:cs="Times New Roman"/>
        </w:rPr>
        <w:t xml:space="preserve"> лабораторных исследований, на что требуется значительное время, а это затрудняет своевременное проведение меро</w:t>
      </w:r>
      <w:r w:rsidR="007E373E" w:rsidRPr="007E373E">
        <w:rPr>
          <w:rFonts w:ascii="Times New Roman" w:hAnsi="Times New Roman" w:cs="Times New Roman"/>
        </w:rPr>
        <w:softHyphen/>
        <w:t>приятий по предупреждению эпидемических заболева</w:t>
      </w:r>
      <w:r w:rsidR="007E373E" w:rsidRPr="007E373E">
        <w:rPr>
          <w:rFonts w:ascii="Times New Roman" w:hAnsi="Times New Roman" w:cs="Times New Roman"/>
        </w:rPr>
        <w:softHyphen/>
        <w:t>ний.</w:t>
      </w:r>
    </w:p>
    <w:p w:rsidR="007E373E" w:rsidRPr="007E373E" w:rsidRDefault="007E373E" w:rsidP="007E373E">
      <w:pPr>
        <w:ind w:left="20" w:right="20" w:firstLine="340"/>
        <w:jc w:val="both"/>
        <w:rPr>
          <w:rFonts w:ascii="Times New Roman" w:hAnsi="Times New Roman" w:cs="Times New Roman"/>
        </w:rPr>
      </w:pPr>
    </w:p>
    <w:p w:rsidR="007E373E" w:rsidRPr="005C6529" w:rsidRDefault="007E373E" w:rsidP="007E373E">
      <w:pPr>
        <w:pStyle w:val="a8"/>
        <w:spacing w:after="42"/>
        <w:ind w:left="1080"/>
        <w:jc w:val="both"/>
        <w:rPr>
          <w:rFonts w:ascii="Times New Roman" w:eastAsia="Century Schoolbook" w:hAnsi="Times New Roman" w:cs="Times New Roman"/>
          <w:b/>
          <w:color w:val="auto"/>
          <w:szCs w:val="20"/>
        </w:rPr>
      </w:pPr>
      <w:r w:rsidRPr="005C6529">
        <w:rPr>
          <w:rFonts w:ascii="Times New Roman" w:eastAsia="Century Schoolbook" w:hAnsi="Times New Roman" w:cs="Times New Roman"/>
          <w:b/>
          <w:color w:val="auto"/>
          <w:szCs w:val="20"/>
        </w:rPr>
        <w:t>Контрольные вопросы</w:t>
      </w:r>
    </w:p>
    <w:p w:rsidR="007E373E" w:rsidRPr="007E373E" w:rsidRDefault="007E373E" w:rsidP="007E373E">
      <w:pPr>
        <w:pStyle w:val="a8"/>
        <w:numPr>
          <w:ilvl w:val="0"/>
          <w:numId w:val="14"/>
        </w:numPr>
        <w:ind w:right="20"/>
        <w:jc w:val="both"/>
        <w:rPr>
          <w:rFonts w:ascii="Times New Roman" w:hAnsi="Times New Roman" w:cs="Times New Roman"/>
        </w:rPr>
      </w:pPr>
      <w:r w:rsidRPr="007E373E">
        <w:rPr>
          <w:rFonts w:ascii="Times New Roman" w:hAnsi="Times New Roman" w:cs="Times New Roman"/>
        </w:rPr>
        <w:t>Что относится к биологическому оружию? Назовите признаки применения</w:t>
      </w:r>
    </w:p>
    <w:p w:rsidR="007E373E" w:rsidRPr="007E373E" w:rsidRDefault="007E373E" w:rsidP="007E373E">
      <w:pPr>
        <w:pStyle w:val="a8"/>
        <w:ind w:left="1080" w:right="20"/>
        <w:jc w:val="both"/>
        <w:rPr>
          <w:rFonts w:ascii="Times New Roman" w:hAnsi="Times New Roman" w:cs="Times New Roman"/>
        </w:rPr>
      </w:pPr>
      <w:r w:rsidRPr="007E373E">
        <w:rPr>
          <w:rFonts w:ascii="Times New Roman" w:hAnsi="Times New Roman" w:cs="Times New Roman"/>
        </w:rPr>
        <w:t>противником биологического оружия.</w:t>
      </w:r>
    </w:p>
    <w:p w:rsidR="007E373E" w:rsidRPr="007E373E" w:rsidRDefault="007E373E" w:rsidP="007E373E">
      <w:pPr>
        <w:pStyle w:val="a8"/>
        <w:numPr>
          <w:ilvl w:val="0"/>
          <w:numId w:val="14"/>
        </w:numPr>
        <w:ind w:right="20"/>
        <w:jc w:val="both"/>
        <w:rPr>
          <w:rFonts w:ascii="Times New Roman" w:hAnsi="Times New Roman" w:cs="Times New Roman"/>
        </w:rPr>
      </w:pPr>
      <w:r w:rsidRPr="007E373E">
        <w:rPr>
          <w:rFonts w:ascii="Times New Roman" w:hAnsi="Times New Roman" w:cs="Times New Roman"/>
        </w:rPr>
        <w:t>Что является очагом биологического поражения?</w:t>
      </w:r>
    </w:p>
    <w:p w:rsidR="007E373E" w:rsidRPr="007E373E" w:rsidRDefault="007E373E" w:rsidP="007E373E">
      <w:pPr>
        <w:pStyle w:val="a8"/>
        <w:numPr>
          <w:ilvl w:val="0"/>
          <w:numId w:val="14"/>
        </w:numPr>
        <w:ind w:right="20"/>
        <w:jc w:val="both"/>
        <w:rPr>
          <w:rFonts w:ascii="Times New Roman" w:hAnsi="Times New Roman" w:cs="Times New Roman"/>
        </w:rPr>
      </w:pPr>
      <w:r w:rsidRPr="007E373E">
        <w:rPr>
          <w:rFonts w:ascii="Times New Roman" w:hAnsi="Times New Roman" w:cs="Times New Roman"/>
        </w:rPr>
        <w:t>Какие мероприятия проводятся для предотвращения распространения</w:t>
      </w:r>
    </w:p>
    <w:p w:rsidR="007E373E" w:rsidRPr="007E373E" w:rsidRDefault="007E373E" w:rsidP="007E373E">
      <w:pPr>
        <w:pStyle w:val="a8"/>
        <w:ind w:left="1080" w:right="20"/>
        <w:jc w:val="both"/>
        <w:rPr>
          <w:rFonts w:ascii="Times New Roman" w:hAnsi="Times New Roman" w:cs="Times New Roman"/>
        </w:rPr>
      </w:pPr>
      <w:r w:rsidRPr="007E373E">
        <w:rPr>
          <w:rFonts w:ascii="Times New Roman" w:hAnsi="Times New Roman" w:cs="Times New Roman"/>
        </w:rPr>
        <w:lastRenderedPageBreak/>
        <w:t>инфекционных заболеваний среди населения?</w:t>
      </w:r>
    </w:p>
    <w:p w:rsidR="009E6CF8" w:rsidRPr="007E373E" w:rsidRDefault="009E6CF8" w:rsidP="009E6CF8">
      <w:pPr>
        <w:ind w:left="20" w:right="20" w:firstLine="340"/>
        <w:jc w:val="both"/>
        <w:rPr>
          <w:rFonts w:ascii="Times New Roman" w:hAnsi="Times New Roman" w:cs="Times New Roman"/>
        </w:rPr>
      </w:pPr>
    </w:p>
    <w:p w:rsidR="009E6CF8" w:rsidRPr="00E73A2F" w:rsidRDefault="009E6CF8" w:rsidP="009E6CF8">
      <w:pPr>
        <w:ind w:left="20" w:right="20" w:firstLine="340"/>
        <w:jc w:val="both"/>
        <w:rPr>
          <w:rFonts w:ascii="Times New Roman" w:eastAsia="Century Schoolbook" w:hAnsi="Times New Roman" w:cs="Times New Roman"/>
          <w:szCs w:val="20"/>
        </w:rPr>
      </w:pPr>
    </w:p>
    <w:p w:rsidR="00C415EE" w:rsidRPr="00D40925" w:rsidRDefault="00C415EE" w:rsidP="00E73A2F">
      <w:pPr>
        <w:ind w:left="20" w:right="20" w:firstLine="340"/>
        <w:jc w:val="both"/>
        <w:rPr>
          <w:rFonts w:ascii="Times New Roman" w:eastAsia="Century Schoolbook" w:hAnsi="Times New Roman" w:cs="Times New Roman"/>
          <w:szCs w:val="20"/>
        </w:rPr>
      </w:pPr>
    </w:p>
    <w:p w:rsidR="00C71416" w:rsidRPr="002644DA" w:rsidRDefault="00C71416" w:rsidP="00C71416">
      <w:pPr>
        <w:pStyle w:val="12"/>
        <w:shd w:val="clear" w:color="auto" w:fill="auto"/>
        <w:spacing w:before="0" w:line="240" w:lineRule="auto"/>
        <w:ind w:left="720" w:right="20"/>
        <w:jc w:val="left"/>
        <w:rPr>
          <w:rFonts w:ascii="Times New Roman" w:eastAsia="Century Schoolbook" w:hAnsi="Times New Roman" w:cs="Times New Roman"/>
          <w:spacing w:val="0"/>
          <w:sz w:val="24"/>
          <w:szCs w:val="20"/>
          <w:lang w:eastAsia="ru-RU"/>
        </w:rPr>
      </w:pPr>
      <w:r w:rsidRPr="001953CB">
        <w:rPr>
          <w:rFonts w:ascii="Times New Roman" w:eastAsia="Century Schoolbook" w:hAnsi="Times New Roman" w:cs="Times New Roman"/>
          <w:b/>
          <w:color w:val="FF0000"/>
          <w:spacing w:val="0"/>
          <w:sz w:val="28"/>
          <w:szCs w:val="20"/>
          <w:lang w:eastAsia="ru-RU"/>
        </w:rPr>
        <w:t>Задание:</w:t>
      </w:r>
      <w:r>
        <w:rPr>
          <w:rFonts w:ascii="Times New Roman" w:eastAsia="Century Schoolbook" w:hAnsi="Times New Roman" w:cs="Times New Roman"/>
          <w:b/>
          <w:color w:val="FF0000"/>
          <w:spacing w:val="0"/>
          <w:sz w:val="28"/>
          <w:szCs w:val="20"/>
          <w:lang w:eastAsia="ru-RU"/>
        </w:rPr>
        <w:t xml:space="preserve"> </w:t>
      </w:r>
      <w:r w:rsidRPr="001953CB">
        <w:rPr>
          <w:rFonts w:ascii="Times New Roman" w:eastAsia="Century Schoolbook" w:hAnsi="Times New Roman" w:cs="Times New Roman"/>
          <w:b/>
          <w:color w:val="FF0000"/>
          <w:spacing w:val="0"/>
          <w:sz w:val="28"/>
          <w:szCs w:val="20"/>
          <w:lang w:eastAsia="ru-RU"/>
        </w:rPr>
        <w:t xml:space="preserve"> </w:t>
      </w:r>
      <w:r w:rsidRPr="002644DA">
        <w:rPr>
          <w:rFonts w:ascii="Times New Roman" w:eastAsia="Century Schoolbook" w:hAnsi="Times New Roman" w:cs="Times New Roman"/>
          <w:spacing w:val="0"/>
          <w:sz w:val="24"/>
          <w:szCs w:val="20"/>
          <w:lang w:eastAsia="ru-RU"/>
        </w:rPr>
        <w:t xml:space="preserve">изучить материал, основные положения и определения (выделены курсивом) законспектировать в тетрадь. </w:t>
      </w:r>
    </w:p>
    <w:p w:rsidR="00C71416" w:rsidRPr="002644DA" w:rsidRDefault="00C71416" w:rsidP="00C71416">
      <w:pPr>
        <w:pStyle w:val="12"/>
        <w:shd w:val="clear" w:color="auto" w:fill="auto"/>
        <w:spacing w:before="0" w:line="240" w:lineRule="auto"/>
        <w:ind w:left="720" w:right="20"/>
        <w:jc w:val="left"/>
        <w:rPr>
          <w:rFonts w:ascii="Times New Roman" w:eastAsia="Century Schoolbook" w:hAnsi="Times New Roman" w:cs="Times New Roman"/>
          <w:spacing w:val="0"/>
          <w:sz w:val="24"/>
          <w:szCs w:val="20"/>
          <w:lang w:eastAsia="ru-RU"/>
        </w:rPr>
      </w:pPr>
    </w:p>
    <w:p w:rsidR="00C71416" w:rsidRPr="002644DA" w:rsidRDefault="00C71416" w:rsidP="00C71416">
      <w:pPr>
        <w:spacing w:after="108"/>
        <w:ind w:right="119"/>
        <w:rPr>
          <w:rFonts w:ascii="Times New Roman" w:eastAsia="Century Schoolbook" w:hAnsi="Times New Roman" w:cs="Times New Roman"/>
          <w:b/>
        </w:rPr>
      </w:pPr>
    </w:p>
    <w:p w:rsidR="00C72BEB" w:rsidRPr="00D40925" w:rsidRDefault="00C72BEB" w:rsidP="00E73A2F">
      <w:pPr>
        <w:ind w:left="20" w:right="20" w:firstLine="340"/>
        <w:jc w:val="both"/>
        <w:rPr>
          <w:rFonts w:ascii="Times New Roman" w:eastAsia="Century Schoolbook" w:hAnsi="Times New Roman" w:cs="Times New Roman"/>
          <w:szCs w:val="20"/>
        </w:rPr>
      </w:pPr>
    </w:p>
    <w:p w:rsidR="009B742B" w:rsidRPr="00D40925" w:rsidRDefault="009B742B" w:rsidP="00E73A2F">
      <w:pPr>
        <w:ind w:left="20" w:right="20" w:firstLine="340"/>
        <w:jc w:val="both"/>
        <w:rPr>
          <w:rFonts w:ascii="Times New Roman" w:eastAsia="Century Schoolbook" w:hAnsi="Times New Roman" w:cs="Times New Roman"/>
          <w:szCs w:val="20"/>
        </w:rPr>
      </w:pPr>
    </w:p>
    <w:p w:rsidR="002F1B08" w:rsidRPr="00D40925" w:rsidRDefault="002F1B08" w:rsidP="00E73A2F">
      <w:pPr>
        <w:ind w:left="20" w:right="20" w:firstLine="340"/>
        <w:jc w:val="both"/>
        <w:rPr>
          <w:rFonts w:ascii="Times New Roman" w:eastAsia="Century Schoolbook" w:hAnsi="Times New Roman" w:cs="Times New Roman"/>
          <w:szCs w:val="20"/>
        </w:rPr>
      </w:pPr>
    </w:p>
    <w:p w:rsidR="002F1B08" w:rsidRPr="00D40925" w:rsidRDefault="002F1B08" w:rsidP="00E73A2F">
      <w:pPr>
        <w:ind w:left="20" w:right="20" w:firstLine="340"/>
        <w:jc w:val="both"/>
        <w:rPr>
          <w:rFonts w:ascii="Times New Roman" w:eastAsia="Century Schoolbook" w:hAnsi="Times New Roman" w:cs="Times New Roman"/>
          <w:szCs w:val="20"/>
        </w:rPr>
      </w:pPr>
    </w:p>
    <w:p w:rsidR="002F1B08" w:rsidRPr="00D40925" w:rsidRDefault="002F1B08" w:rsidP="00E73A2F">
      <w:pPr>
        <w:ind w:left="20" w:right="20" w:firstLine="340"/>
        <w:jc w:val="both"/>
        <w:rPr>
          <w:rFonts w:ascii="Times New Roman" w:eastAsia="Century Schoolbook" w:hAnsi="Times New Roman" w:cs="Times New Roman"/>
          <w:szCs w:val="20"/>
        </w:rPr>
      </w:pPr>
    </w:p>
    <w:p w:rsidR="002F1B08" w:rsidRPr="00D40925" w:rsidRDefault="002F1B08" w:rsidP="00E73A2F">
      <w:pPr>
        <w:ind w:left="20" w:right="20" w:firstLine="340"/>
        <w:jc w:val="both"/>
        <w:rPr>
          <w:rFonts w:ascii="Times New Roman" w:eastAsia="Century Schoolbook" w:hAnsi="Times New Roman" w:cs="Times New Roman"/>
          <w:szCs w:val="20"/>
        </w:rPr>
      </w:pPr>
    </w:p>
    <w:p w:rsidR="002F1B08" w:rsidRPr="005C6529" w:rsidRDefault="002F1B08" w:rsidP="00E73A2F">
      <w:pPr>
        <w:ind w:left="20" w:right="20" w:firstLine="340"/>
        <w:jc w:val="both"/>
        <w:rPr>
          <w:rFonts w:ascii="Times New Roman" w:eastAsia="Century Schoolbook" w:hAnsi="Times New Roman" w:cs="Times New Roman"/>
          <w:szCs w:val="20"/>
        </w:rPr>
      </w:pPr>
    </w:p>
    <w:p w:rsidR="002F1B08" w:rsidRPr="005C6529" w:rsidRDefault="002F1B08" w:rsidP="009E6CF8">
      <w:pPr>
        <w:ind w:left="20" w:right="20" w:firstLine="340"/>
        <w:jc w:val="both"/>
        <w:rPr>
          <w:rFonts w:ascii="Times New Roman" w:eastAsia="Century Schoolbook" w:hAnsi="Times New Roman" w:cs="Times New Roman"/>
          <w:szCs w:val="20"/>
        </w:rPr>
      </w:pPr>
    </w:p>
    <w:p w:rsidR="002F1B08" w:rsidRPr="005C6529" w:rsidRDefault="002F1B08" w:rsidP="009E6CF8">
      <w:pPr>
        <w:ind w:left="20" w:right="20" w:firstLine="340"/>
        <w:jc w:val="both"/>
        <w:rPr>
          <w:rFonts w:ascii="Times New Roman" w:eastAsia="Century Schoolbook" w:hAnsi="Times New Roman" w:cs="Times New Roman"/>
          <w:szCs w:val="20"/>
        </w:rPr>
      </w:pPr>
    </w:p>
    <w:p w:rsidR="002F1B08" w:rsidRPr="009E6CF8" w:rsidRDefault="002F1B08" w:rsidP="009E6CF8">
      <w:pPr>
        <w:ind w:left="20" w:right="20" w:firstLine="340"/>
        <w:jc w:val="both"/>
        <w:rPr>
          <w:rFonts w:ascii="Times New Roman" w:eastAsia="Century Schoolbook" w:hAnsi="Times New Roman" w:cs="Times New Roman"/>
          <w:szCs w:val="20"/>
        </w:rPr>
      </w:pPr>
    </w:p>
    <w:p w:rsidR="002F1B08" w:rsidRPr="005C6529" w:rsidRDefault="002F1B08" w:rsidP="00E73A2F">
      <w:pPr>
        <w:jc w:val="both"/>
        <w:rPr>
          <w:rFonts w:eastAsia="Century Schoolbook"/>
          <w:szCs w:val="20"/>
        </w:rPr>
      </w:pPr>
    </w:p>
    <w:p w:rsidR="002F1B08" w:rsidRPr="005C6529" w:rsidRDefault="002F1B08" w:rsidP="00E73A2F">
      <w:pPr>
        <w:jc w:val="both"/>
        <w:rPr>
          <w:rFonts w:eastAsia="Century Schoolbook"/>
          <w:szCs w:val="20"/>
        </w:rPr>
      </w:pPr>
    </w:p>
    <w:p w:rsidR="002F1B08" w:rsidRPr="005C6529" w:rsidRDefault="002F1B08" w:rsidP="00E73A2F">
      <w:pPr>
        <w:jc w:val="both"/>
        <w:rPr>
          <w:rFonts w:eastAsia="Century Schoolbook"/>
          <w:szCs w:val="20"/>
        </w:rPr>
      </w:pPr>
    </w:p>
    <w:sectPr w:rsidR="002F1B08" w:rsidRPr="005C6529" w:rsidSect="00F56DB4">
      <w:pgSz w:w="11906" w:h="16838"/>
      <w:pgMar w:top="720" w:right="851"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4FF"/>
    <w:multiLevelType w:val="hybridMultilevel"/>
    <w:tmpl w:val="E0245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9549E"/>
    <w:multiLevelType w:val="multilevel"/>
    <w:tmpl w:val="E460B57A"/>
    <w:lvl w:ilvl="0">
      <w:start w:val="1"/>
      <w:numFmt w:val="bullet"/>
      <w:lvlText w:val="—"/>
      <w:lvlJc w:val="left"/>
      <w:rPr>
        <w:rFonts w:ascii="Batang" w:eastAsia="Batang" w:hAnsi="Batang" w:cs="Batang"/>
        <w:b w:val="0"/>
        <w:bCs w:val="0"/>
        <w:i w:val="0"/>
        <w:iCs w:val="0"/>
        <w:smallCaps w:val="0"/>
        <w:strike w:val="0"/>
        <w:color w:val="000000"/>
        <w:spacing w:val="-8"/>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F27D6"/>
    <w:multiLevelType w:val="hybridMultilevel"/>
    <w:tmpl w:val="093EDA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8381A4D"/>
    <w:multiLevelType w:val="multilevel"/>
    <w:tmpl w:val="427AAEF4"/>
    <w:lvl w:ilvl="0">
      <w:start w:val="5"/>
      <w:numFmt w:val="decimal"/>
      <w:lvlText w:val="%1."/>
      <w:lvlJc w:val="left"/>
      <w:rPr>
        <w:rFonts w:ascii="Arial" w:eastAsia="Arial" w:hAnsi="Arial" w:cs="Arial"/>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641C5F"/>
    <w:multiLevelType w:val="multilevel"/>
    <w:tmpl w:val="3454E76C"/>
    <w:lvl w:ilvl="0">
      <w:start w:val="1"/>
      <w:numFmt w:val="decimal"/>
      <w:lvlText w:val="%1."/>
      <w:lvlJc w:val="left"/>
      <w:rPr>
        <w:rFonts w:ascii="Arial" w:eastAsia="Arial" w:hAnsi="Arial" w:cs="Arial"/>
        <w:b w:val="0"/>
        <w:bCs w:val="0"/>
        <w:i w:val="0"/>
        <w:iCs w:val="0"/>
        <w:smallCaps w:val="0"/>
        <w:strike w:val="0"/>
        <w:color w:val="000000"/>
        <w:spacing w:val="8"/>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CE7A06"/>
    <w:multiLevelType w:val="hybridMultilevel"/>
    <w:tmpl w:val="F42E4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660898"/>
    <w:multiLevelType w:val="hybridMultilevel"/>
    <w:tmpl w:val="B22023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DB4F10"/>
    <w:multiLevelType w:val="multilevel"/>
    <w:tmpl w:val="C4F0A5F4"/>
    <w:lvl w:ilvl="0">
      <w:start w:val="1"/>
      <w:numFmt w:val="decimal"/>
      <w:lvlText w:val="%1."/>
      <w:lvlJc w:val="left"/>
      <w:rPr>
        <w:rFonts w:ascii="Arial" w:eastAsia="Arial" w:hAnsi="Arial" w:cs="Arial"/>
        <w:b w:val="0"/>
        <w:bCs w:val="0"/>
        <w:i w:val="0"/>
        <w:iCs w:val="0"/>
        <w:smallCaps w:val="0"/>
        <w:strike w:val="0"/>
        <w:color w:val="000000"/>
        <w:spacing w:val="8"/>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615E9D"/>
    <w:multiLevelType w:val="multilevel"/>
    <w:tmpl w:val="E23CB66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963BDC"/>
    <w:multiLevelType w:val="multilevel"/>
    <w:tmpl w:val="6756E54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1948EF"/>
    <w:multiLevelType w:val="multilevel"/>
    <w:tmpl w:val="75EC3DE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925668"/>
    <w:multiLevelType w:val="multilevel"/>
    <w:tmpl w:val="4BAED072"/>
    <w:lvl w:ilvl="0">
      <w:start w:val="1"/>
      <w:numFmt w:val="decimal"/>
      <w:lvlText w:val="%1."/>
      <w:lvlJc w:val="left"/>
      <w:rPr>
        <w:rFonts w:ascii="Arial" w:eastAsia="Arial" w:hAnsi="Arial" w:cs="Arial"/>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7D1C63"/>
    <w:multiLevelType w:val="hybridMultilevel"/>
    <w:tmpl w:val="722EC1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C2D1F0C"/>
    <w:multiLevelType w:val="multilevel"/>
    <w:tmpl w:val="F31C44D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12"/>
        <w:szCs w:val="1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3"/>
  </w:num>
  <w:num w:numId="4">
    <w:abstractNumId w:val="1"/>
  </w:num>
  <w:num w:numId="5">
    <w:abstractNumId w:val="13"/>
  </w:num>
  <w:num w:numId="6">
    <w:abstractNumId w:val="5"/>
  </w:num>
  <w:num w:numId="7">
    <w:abstractNumId w:val="4"/>
  </w:num>
  <w:num w:numId="8">
    <w:abstractNumId w:val="10"/>
  </w:num>
  <w:num w:numId="9">
    <w:abstractNumId w:val="0"/>
  </w:num>
  <w:num w:numId="10">
    <w:abstractNumId w:val="6"/>
  </w:num>
  <w:num w:numId="11">
    <w:abstractNumId w:val="8"/>
  </w:num>
  <w:num w:numId="12">
    <w:abstractNumId w:val="2"/>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865A65"/>
    <w:rsid w:val="00013684"/>
    <w:rsid w:val="00025152"/>
    <w:rsid w:val="000268CB"/>
    <w:rsid w:val="00051BA1"/>
    <w:rsid w:val="000723DF"/>
    <w:rsid w:val="00096D58"/>
    <w:rsid w:val="000B564F"/>
    <w:rsid w:val="000B5970"/>
    <w:rsid w:val="00102B69"/>
    <w:rsid w:val="00121D9E"/>
    <w:rsid w:val="00130D05"/>
    <w:rsid w:val="00145101"/>
    <w:rsid w:val="0016244B"/>
    <w:rsid w:val="001723C9"/>
    <w:rsid w:val="001841D4"/>
    <w:rsid w:val="00185C6B"/>
    <w:rsid w:val="001953CB"/>
    <w:rsid w:val="001D10E7"/>
    <w:rsid w:val="001E1846"/>
    <w:rsid w:val="002027C3"/>
    <w:rsid w:val="002112FC"/>
    <w:rsid w:val="00211FDC"/>
    <w:rsid w:val="0021207D"/>
    <w:rsid w:val="00225CED"/>
    <w:rsid w:val="00230F5A"/>
    <w:rsid w:val="00240B6C"/>
    <w:rsid w:val="00241624"/>
    <w:rsid w:val="0024791C"/>
    <w:rsid w:val="002644DA"/>
    <w:rsid w:val="00283495"/>
    <w:rsid w:val="00292E25"/>
    <w:rsid w:val="002968AA"/>
    <w:rsid w:val="002A6876"/>
    <w:rsid w:val="002B4537"/>
    <w:rsid w:val="002B5C9C"/>
    <w:rsid w:val="002C7946"/>
    <w:rsid w:val="002D788B"/>
    <w:rsid w:val="002F1B08"/>
    <w:rsid w:val="003128C6"/>
    <w:rsid w:val="00315C72"/>
    <w:rsid w:val="003205F2"/>
    <w:rsid w:val="003376D4"/>
    <w:rsid w:val="00364551"/>
    <w:rsid w:val="00364EB9"/>
    <w:rsid w:val="003A66EC"/>
    <w:rsid w:val="003F1769"/>
    <w:rsid w:val="003F7664"/>
    <w:rsid w:val="003F773E"/>
    <w:rsid w:val="00410672"/>
    <w:rsid w:val="00430886"/>
    <w:rsid w:val="004355D5"/>
    <w:rsid w:val="0046342F"/>
    <w:rsid w:val="004678B5"/>
    <w:rsid w:val="004A0C01"/>
    <w:rsid w:val="004B0058"/>
    <w:rsid w:val="004B0CBF"/>
    <w:rsid w:val="004B27D5"/>
    <w:rsid w:val="004B5179"/>
    <w:rsid w:val="004B60E3"/>
    <w:rsid w:val="004F31B0"/>
    <w:rsid w:val="004F3B26"/>
    <w:rsid w:val="00500C3B"/>
    <w:rsid w:val="00527ADB"/>
    <w:rsid w:val="00527F5E"/>
    <w:rsid w:val="00540158"/>
    <w:rsid w:val="005417C8"/>
    <w:rsid w:val="005666CF"/>
    <w:rsid w:val="00575D08"/>
    <w:rsid w:val="005766DB"/>
    <w:rsid w:val="005949B2"/>
    <w:rsid w:val="005A5A1F"/>
    <w:rsid w:val="005C3CB9"/>
    <w:rsid w:val="005C6529"/>
    <w:rsid w:val="005D5AB5"/>
    <w:rsid w:val="005D7E55"/>
    <w:rsid w:val="00601A3C"/>
    <w:rsid w:val="00627963"/>
    <w:rsid w:val="00641422"/>
    <w:rsid w:val="006416B6"/>
    <w:rsid w:val="00653C0D"/>
    <w:rsid w:val="006872E8"/>
    <w:rsid w:val="006A1878"/>
    <w:rsid w:val="006A5F7E"/>
    <w:rsid w:val="006A71E1"/>
    <w:rsid w:val="006C0420"/>
    <w:rsid w:val="006C4445"/>
    <w:rsid w:val="0072132B"/>
    <w:rsid w:val="00745002"/>
    <w:rsid w:val="007A174E"/>
    <w:rsid w:val="007A4099"/>
    <w:rsid w:val="007A4E6F"/>
    <w:rsid w:val="007C53DE"/>
    <w:rsid w:val="007C7376"/>
    <w:rsid w:val="007E0C00"/>
    <w:rsid w:val="007E373E"/>
    <w:rsid w:val="008058F3"/>
    <w:rsid w:val="00812CEB"/>
    <w:rsid w:val="00812FDD"/>
    <w:rsid w:val="00817C63"/>
    <w:rsid w:val="008275E9"/>
    <w:rsid w:val="00845988"/>
    <w:rsid w:val="00854AE2"/>
    <w:rsid w:val="00863C29"/>
    <w:rsid w:val="00865A65"/>
    <w:rsid w:val="008763DA"/>
    <w:rsid w:val="00886AC1"/>
    <w:rsid w:val="008968A8"/>
    <w:rsid w:val="008B10B3"/>
    <w:rsid w:val="008B6033"/>
    <w:rsid w:val="008C0A35"/>
    <w:rsid w:val="00900330"/>
    <w:rsid w:val="0090138F"/>
    <w:rsid w:val="009019AC"/>
    <w:rsid w:val="00920352"/>
    <w:rsid w:val="00923795"/>
    <w:rsid w:val="00945C89"/>
    <w:rsid w:val="009626C5"/>
    <w:rsid w:val="00986126"/>
    <w:rsid w:val="009A2769"/>
    <w:rsid w:val="009A5276"/>
    <w:rsid w:val="009B742B"/>
    <w:rsid w:val="009D3033"/>
    <w:rsid w:val="009D3514"/>
    <w:rsid w:val="009D49D3"/>
    <w:rsid w:val="009E1644"/>
    <w:rsid w:val="009E3C30"/>
    <w:rsid w:val="009E5A35"/>
    <w:rsid w:val="009E6CF8"/>
    <w:rsid w:val="009F3368"/>
    <w:rsid w:val="009F67AE"/>
    <w:rsid w:val="00A04496"/>
    <w:rsid w:val="00A13462"/>
    <w:rsid w:val="00A6536F"/>
    <w:rsid w:val="00A76E65"/>
    <w:rsid w:val="00AA6CC1"/>
    <w:rsid w:val="00AA7912"/>
    <w:rsid w:val="00AB5623"/>
    <w:rsid w:val="00AC022B"/>
    <w:rsid w:val="00AD0991"/>
    <w:rsid w:val="00AE5544"/>
    <w:rsid w:val="00B223A9"/>
    <w:rsid w:val="00B642ED"/>
    <w:rsid w:val="00B70355"/>
    <w:rsid w:val="00B9493E"/>
    <w:rsid w:val="00BB4AB1"/>
    <w:rsid w:val="00BC0CE3"/>
    <w:rsid w:val="00BC16FE"/>
    <w:rsid w:val="00BD06AE"/>
    <w:rsid w:val="00BD77BE"/>
    <w:rsid w:val="00BE481C"/>
    <w:rsid w:val="00BF2C81"/>
    <w:rsid w:val="00BF556E"/>
    <w:rsid w:val="00C12761"/>
    <w:rsid w:val="00C23865"/>
    <w:rsid w:val="00C415EE"/>
    <w:rsid w:val="00C619A4"/>
    <w:rsid w:val="00C71416"/>
    <w:rsid w:val="00C72BEB"/>
    <w:rsid w:val="00C75EF2"/>
    <w:rsid w:val="00C8506D"/>
    <w:rsid w:val="00C94E1B"/>
    <w:rsid w:val="00CA167D"/>
    <w:rsid w:val="00CB2A28"/>
    <w:rsid w:val="00CB53BD"/>
    <w:rsid w:val="00D1467F"/>
    <w:rsid w:val="00D22A9D"/>
    <w:rsid w:val="00D40925"/>
    <w:rsid w:val="00D62E72"/>
    <w:rsid w:val="00D7674D"/>
    <w:rsid w:val="00D829FF"/>
    <w:rsid w:val="00D8703D"/>
    <w:rsid w:val="00D92316"/>
    <w:rsid w:val="00DA0DA0"/>
    <w:rsid w:val="00DB78D3"/>
    <w:rsid w:val="00DD49D2"/>
    <w:rsid w:val="00DF63E5"/>
    <w:rsid w:val="00E03E03"/>
    <w:rsid w:val="00E44367"/>
    <w:rsid w:val="00E73A2F"/>
    <w:rsid w:val="00E87324"/>
    <w:rsid w:val="00E9096B"/>
    <w:rsid w:val="00E93D51"/>
    <w:rsid w:val="00EA4A6B"/>
    <w:rsid w:val="00EB0471"/>
    <w:rsid w:val="00EB3A49"/>
    <w:rsid w:val="00ED2F83"/>
    <w:rsid w:val="00ED39A3"/>
    <w:rsid w:val="00ED5192"/>
    <w:rsid w:val="00ED7BCD"/>
    <w:rsid w:val="00EE2A3C"/>
    <w:rsid w:val="00EF25A7"/>
    <w:rsid w:val="00EF482C"/>
    <w:rsid w:val="00F352AE"/>
    <w:rsid w:val="00F47553"/>
    <w:rsid w:val="00F56DB4"/>
    <w:rsid w:val="00F75140"/>
    <w:rsid w:val="00F8100E"/>
    <w:rsid w:val="00F83C8C"/>
    <w:rsid w:val="00F8730D"/>
    <w:rsid w:val="00FA4E15"/>
    <w:rsid w:val="00FC32AE"/>
    <w:rsid w:val="00FE5482"/>
    <w:rsid w:val="00FF24F1"/>
    <w:rsid w:val="00FF5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4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locked/>
    <w:rsid w:val="002C7946"/>
    <w:rPr>
      <w:rFonts w:ascii="Batang" w:eastAsia="Batang" w:hAnsi="Batang" w:cs="Batang"/>
      <w:spacing w:val="-8"/>
      <w:sz w:val="18"/>
      <w:szCs w:val="18"/>
      <w:shd w:val="clear" w:color="auto" w:fill="FFFFFF"/>
    </w:rPr>
  </w:style>
  <w:style w:type="paragraph" w:customStyle="1" w:styleId="12">
    <w:name w:val="Основной текст12"/>
    <w:basedOn w:val="a"/>
    <w:link w:val="a3"/>
    <w:rsid w:val="002C7946"/>
    <w:pPr>
      <w:shd w:val="clear" w:color="auto" w:fill="FFFFFF"/>
      <w:spacing w:before="300" w:line="206" w:lineRule="exact"/>
      <w:jc w:val="both"/>
    </w:pPr>
    <w:rPr>
      <w:rFonts w:ascii="Batang" w:eastAsia="Batang" w:hAnsi="Batang" w:cs="Batang"/>
      <w:color w:val="auto"/>
      <w:spacing w:val="-8"/>
      <w:sz w:val="18"/>
      <w:szCs w:val="18"/>
      <w:lang w:eastAsia="en-US"/>
    </w:rPr>
  </w:style>
  <w:style w:type="character" w:customStyle="1" w:styleId="3">
    <w:name w:val="Основной текст3"/>
    <w:basedOn w:val="a3"/>
    <w:rsid w:val="002C7946"/>
    <w:rPr>
      <w:rFonts w:ascii="Batang" w:eastAsia="Batang" w:hAnsi="Batang" w:cs="Batang"/>
      <w:color w:val="000000"/>
      <w:spacing w:val="-8"/>
      <w:w w:val="100"/>
      <w:position w:val="0"/>
      <w:sz w:val="18"/>
      <w:szCs w:val="18"/>
      <w:shd w:val="clear" w:color="auto" w:fill="FFFFFF"/>
      <w:lang w:val="ru-RU"/>
    </w:rPr>
  </w:style>
  <w:style w:type="character" w:customStyle="1" w:styleId="4">
    <w:name w:val="Заголовок №4"/>
    <w:basedOn w:val="a0"/>
    <w:rsid w:val="002C7946"/>
    <w:rPr>
      <w:rFonts w:ascii="Microsoft Sans Serif" w:eastAsia="Microsoft Sans Serif" w:hAnsi="Microsoft Sans Serif" w:cs="Microsoft Sans Serif"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30">
    <w:name w:val="Основной текст (3)"/>
    <w:basedOn w:val="a0"/>
    <w:rsid w:val="00BF2C81"/>
    <w:rPr>
      <w:rFonts w:ascii="Batang" w:eastAsia="Batang" w:hAnsi="Batang" w:cs="Batang" w:hint="eastAsia"/>
      <w:b/>
      <w:bCs/>
      <w:i w:val="0"/>
      <w:iCs w:val="0"/>
      <w:smallCaps w:val="0"/>
      <w:strike w:val="0"/>
      <w:dstrike w:val="0"/>
      <w:color w:val="000000"/>
      <w:spacing w:val="-5"/>
      <w:w w:val="100"/>
      <w:position w:val="0"/>
      <w:sz w:val="18"/>
      <w:szCs w:val="18"/>
      <w:u w:val="none"/>
      <w:effect w:val="none"/>
      <w:lang w:val="ru-RU"/>
    </w:rPr>
  </w:style>
  <w:style w:type="character" w:customStyle="1" w:styleId="MicrosoftSansSerif">
    <w:name w:val="Основной текст + Microsoft Sans Serif"/>
    <w:aliases w:val="7 pt,Интервал 0 pt,Основной текст + Полужирный"/>
    <w:basedOn w:val="a3"/>
    <w:rsid w:val="00BF2C81"/>
    <w:rPr>
      <w:rFonts w:ascii="Microsoft Sans Serif" w:eastAsia="Microsoft Sans Serif" w:hAnsi="Microsoft Sans Serif" w:cs="Microsoft Sans Serif" w:hint="default"/>
      <w:color w:val="000000"/>
      <w:spacing w:val="-3"/>
      <w:w w:val="100"/>
      <w:position w:val="0"/>
      <w:sz w:val="14"/>
      <w:szCs w:val="14"/>
      <w:shd w:val="clear" w:color="auto" w:fill="FFFFFF"/>
      <w:lang w:val="en-US"/>
    </w:rPr>
  </w:style>
  <w:style w:type="character" w:customStyle="1" w:styleId="1">
    <w:name w:val="Основной текст1"/>
    <w:basedOn w:val="a3"/>
    <w:rsid w:val="00E87324"/>
    <w:rPr>
      <w:rFonts w:ascii="Batang" w:eastAsia="Batang" w:hAnsi="Batang" w:cs="Batang"/>
      <w:color w:val="000000"/>
      <w:spacing w:val="-8"/>
      <w:w w:val="100"/>
      <w:position w:val="0"/>
      <w:sz w:val="18"/>
      <w:szCs w:val="18"/>
      <w:shd w:val="clear" w:color="auto" w:fill="FFFFFF"/>
      <w:lang w:val="ru-RU"/>
    </w:rPr>
  </w:style>
  <w:style w:type="character" w:customStyle="1" w:styleId="2">
    <w:name w:val="Основной текст2"/>
    <w:basedOn w:val="a3"/>
    <w:rsid w:val="00C75EF2"/>
    <w:rPr>
      <w:rFonts w:ascii="Batang" w:eastAsia="Batang" w:hAnsi="Batang" w:cs="Batang"/>
      <w:color w:val="000000"/>
      <w:spacing w:val="-8"/>
      <w:w w:val="100"/>
      <w:position w:val="0"/>
      <w:sz w:val="18"/>
      <w:szCs w:val="18"/>
      <w:shd w:val="clear" w:color="auto" w:fill="FFFFFF"/>
      <w:lang w:val="ru-RU"/>
    </w:rPr>
  </w:style>
  <w:style w:type="paragraph" w:styleId="a4">
    <w:name w:val="Balloon Text"/>
    <w:basedOn w:val="a"/>
    <w:link w:val="a5"/>
    <w:uiPriority w:val="99"/>
    <w:semiHidden/>
    <w:unhideWhenUsed/>
    <w:rsid w:val="0072132B"/>
    <w:rPr>
      <w:rFonts w:ascii="Tahoma" w:hAnsi="Tahoma" w:cs="Tahoma"/>
      <w:sz w:val="16"/>
      <w:szCs w:val="16"/>
    </w:rPr>
  </w:style>
  <w:style w:type="character" w:customStyle="1" w:styleId="a5">
    <w:name w:val="Текст выноски Знак"/>
    <w:basedOn w:val="a0"/>
    <w:link w:val="a4"/>
    <w:uiPriority w:val="99"/>
    <w:semiHidden/>
    <w:rsid w:val="0072132B"/>
    <w:rPr>
      <w:rFonts w:ascii="Tahoma" w:eastAsia="Courier New" w:hAnsi="Tahoma" w:cs="Tahoma"/>
      <w:color w:val="000000"/>
      <w:sz w:val="16"/>
      <w:szCs w:val="16"/>
      <w:lang w:eastAsia="ru-RU"/>
    </w:rPr>
  </w:style>
  <w:style w:type="character" w:customStyle="1" w:styleId="a6">
    <w:name w:val="Подпись к картинке_"/>
    <w:basedOn w:val="a0"/>
    <w:link w:val="a7"/>
    <w:rsid w:val="00225CED"/>
    <w:rPr>
      <w:rFonts w:ascii="Century Schoolbook" w:eastAsia="Century Schoolbook" w:hAnsi="Century Schoolbook" w:cs="Century Schoolbook"/>
      <w:spacing w:val="3"/>
      <w:sz w:val="17"/>
      <w:szCs w:val="17"/>
      <w:shd w:val="clear" w:color="auto" w:fill="FFFFFF"/>
    </w:rPr>
  </w:style>
  <w:style w:type="character" w:customStyle="1" w:styleId="0pt">
    <w:name w:val="Подпись к картинке + Полужирный;Интервал 0 pt"/>
    <w:basedOn w:val="a6"/>
    <w:rsid w:val="00225CED"/>
    <w:rPr>
      <w:rFonts w:ascii="Century Schoolbook" w:eastAsia="Century Schoolbook" w:hAnsi="Century Schoolbook" w:cs="Century Schoolbook"/>
      <w:b/>
      <w:bCs/>
      <w:color w:val="000000"/>
      <w:spacing w:val="-1"/>
      <w:w w:val="100"/>
      <w:position w:val="0"/>
      <w:sz w:val="17"/>
      <w:szCs w:val="17"/>
      <w:shd w:val="clear" w:color="auto" w:fill="FFFFFF"/>
      <w:lang w:val="ru-RU"/>
    </w:rPr>
  </w:style>
  <w:style w:type="paragraph" w:customStyle="1" w:styleId="a7">
    <w:name w:val="Подпись к картинке"/>
    <w:basedOn w:val="a"/>
    <w:link w:val="a6"/>
    <w:rsid w:val="00225CED"/>
    <w:pPr>
      <w:shd w:val="clear" w:color="auto" w:fill="FFFFFF"/>
      <w:spacing w:line="216" w:lineRule="exact"/>
      <w:jc w:val="center"/>
    </w:pPr>
    <w:rPr>
      <w:rFonts w:ascii="Century Schoolbook" w:eastAsia="Century Schoolbook" w:hAnsi="Century Schoolbook" w:cs="Century Schoolbook"/>
      <w:color w:val="auto"/>
      <w:spacing w:val="3"/>
      <w:sz w:val="17"/>
      <w:szCs w:val="17"/>
      <w:lang w:eastAsia="en-US"/>
    </w:rPr>
  </w:style>
  <w:style w:type="character" w:customStyle="1" w:styleId="0pt0">
    <w:name w:val="Основной текст + Полужирный;Интервал 0 pt"/>
    <w:basedOn w:val="a3"/>
    <w:rsid w:val="00D7674D"/>
    <w:rPr>
      <w:b/>
      <w:bCs/>
      <w:i w:val="0"/>
      <w:iCs w:val="0"/>
      <w:smallCaps w:val="0"/>
      <w:strike w:val="0"/>
      <w:color w:val="000000"/>
      <w:spacing w:val="-5"/>
      <w:w w:val="100"/>
      <w:position w:val="0"/>
      <w:u w:val="none"/>
      <w:lang w:val="ru-RU"/>
    </w:rPr>
  </w:style>
  <w:style w:type="character" w:customStyle="1" w:styleId="40">
    <w:name w:val="Заголовок №4_"/>
    <w:basedOn w:val="a0"/>
    <w:rsid w:val="00D7674D"/>
    <w:rPr>
      <w:rFonts w:ascii="Microsoft Sans Serif" w:eastAsia="Microsoft Sans Serif" w:hAnsi="Microsoft Sans Serif" w:cs="Microsoft Sans Serif"/>
      <w:b w:val="0"/>
      <w:bCs w:val="0"/>
      <w:i w:val="0"/>
      <w:iCs w:val="0"/>
      <w:smallCaps w:val="0"/>
      <w:strike w:val="0"/>
      <w:spacing w:val="1"/>
      <w:sz w:val="18"/>
      <w:szCs w:val="18"/>
      <w:u w:val="none"/>
    </w:rPr>
  </w:style>
  <w:style w:type="character" w:customStyle="1" w:styleId="31">
    <w:name w:val="Основной текст (3)_"/>
    <w:basedOn w:val="a0"/>
    <w:rsid w:val="00241624"/>
    <w:rPr>
      <w:rFonts w:ascii="Batang" w:eastAsia="Batang" w:hAnsi="Batang" w:cs="Batang"/>
      <w:b/>
      <w:bCs/>
      <w:i w:val="0"/>
      <w:iCs w:val="0"/>
      <w:smallCaps w:val="0"/>
      <w:strike w:val="0"/>
      <w:spacing w:val="-5"/>
      <w:sz w:val="18"/>
      <w:szCs w:val="18"/>
      <w:u w:val="none"/>
    </w:rPr>
  </w:style>
  <w:style w:type="character" w:customStyle="1" w:styleId="20">
    <w:name w:val="Основной текст (2)_"/>
    <w:basedOn w:val="a0"/>
    <w:link w:val="21"/>
    <w:rsid w:val="0016244B"/>
    <w:rPr>
      <w:rFonts w:ascii="Microsoft Sans Serif" w:eastAsia="Microsoft Sans Serif" w:hAnsi="Microsoft Sans Serif" w:cs="Microsoft Sans Serif"/>
      <w:b/>
      <w:bCs/>
      <w:spacing w:val="4"/>
      <w:sz w:val="13"/>
      <w:szCs w:val="13"/>
      <w:shd w:val="clear" w:color="auto" w:fill="FFFFFF"/>
    </w:rPr>
  </w:style>
  <w:style w:type="paragraph" w:customStyle="1" w:styleId="8">
    <w:name w:val="Основной текст8"/>
    <w:basedOn w:val="a"/>
    <w:rsid w:val="0016244B"/>
    <w:pPr>
      <w:shd w:val="clear" w:color="auto" w:fill="FFFFFF"/>
      <w:spacing w:line="230" w:lineRule="exact"/>
      <w:jc w:val="both"/>
    </w:pPr>
    <w:rPr>
      <w:rFonts w:ascii="Bookman Old Style" w:eastAsia="Bookman Old Style" w:hAnsi="Bookman Old Style" w:cs="Bookman Old Style"/>
      <w:sz w:val="16"/>
      <w:szCs w:val="16"/>
    </w:rPr>
  </w:style>
  <w:style w:type="paragraph" w:customStyle="1" w:styleId="21">
    <w:name w:val="Основной текст (2)"/>
    <w:basedOn w:val="a"/>
    <w:link w:val="20"/>
    <w:rsid w:val="0016244B"/>
    <w:pPr>
      <w:shd w:val="clear" w:color="auto" w:fill="FFFFFF"/>
      <w:spacing w:before="120" w:after="120" w:line="0" w:lineRule="atLeast"/>
      <w:ind w:firstLine="320"/>
      <w:jc w:val="both"/>
    </w:pPr>
    <w:rPr>
      <w:rFonts w:ascii="Microsoft Sans Serif" w:eastAsia="Microsoft Sans Serif" w:hAnsi="Microsoft Sans Serif" w:cs="Microsoft Sans Serif"/>
      <w:b/>
      <w:bCs/>
      <w:color w:val="auto"/>
      <w:spacing w:val="4"/>
      <w:sz w:val="13"/>
      <w:szCs w:val="13"/>
      <w:lang w:eastAsia="en-US"/>
    </w:rPr>
  </w:style>
  <w:style w:type="character" w:customStyle="1" w:styleId="22">
    <w:name w:val="Заголовок №2_"/>
    <w:basedOn w:val="a0"/>
    <w:link w:val="23"/>
    <w:rsid w:val="00653C0D"/>
    <w:rPr>
      <w:rFonts w:ascii="Microsoft Sans Serif" w:eastAsia="Microsoft Sans Serif" w:hAnsi="Microsoft Sans Serif" w:cs="Microsoft Sans Serif"/>
      <w:sz w:val="19"/>
      <w:szCs w:val="19"/>
      <w:shd w:val="clear" w:color="auto" w:fill="FFFFFF"/>
    </w:rPr>
  </w:style>
  <w:style w:type="paragraph" w:customStyle="1" w:styleId="23">
    <w:name w:val="Заголовок №2"/>
    <w:basedOn w:val="a"/>
    <w:link w:val="22"/>
    <w:rsid w:val="00653C0D"/>
    <w:pPr>
      <w:shd w:val="clear" w:color="auto" w:fill="FFFFFF"/>
      <w:spacing w:before="240" w:after="240" w:line="0" w:lineRule="atLeast"/>
      <w:jc w:val="center"/>
      <w:outlineLvl w:val="1"/>
    </w:pPr>
    <w:rPr>
      <w:rFonts w:ascii="Microsoft Sans Serif" w:eastAsia="Microsoft Sans Serif" w:hAnsi="Microsoft Sans Serif" w:cs="Microsoft Sans Serif"/>
      <w:color w:val="auto"/>
      <w:sz w:val="19"/>
      <w:szCs w:val="19"/>
      <w:lang w:eastAsia="en-US"/>
    </w:rPr>
  </w:style>
  <w:style w:type="paragraph" w:styleId="a8">
    <w:name w:val="List Paragraph"/>
    <w:basedOn w:val="a"/>
    <w:uiPriority w:val="34"/>
    <w:qFormat/>
    <w:rsid w:val="00B70355"/>
    <w:pPr>
      <w:ind w:left="720"/>
      <w:contextualSpacing/>
    </w:pPr>
  </w:style>
  <w:style w:type="character" w:customStyle="1" w:styleId="95pt0pt">
    <w:name w:val="Основной текст + 9;5 pt;Полужирный;Интервал 0 pt"/>
    <w:basedOn w:val="a3"/>
    <w:rsid w:val="00D40925"/>
    <w:rPr>
      <w:rFonts w:ascii="Century Schoolbook" w:eastAsia="Century Schoolbook" w:hAnsi="Century Schoolbook" w:cs="Century Schoolbook"/>
      <w:b/>
      <w:bCs/>
      <w:i w:val="0"/>
      <w:iCs w:val="0"/>
      <w:smallCaps w:val="0"/>
      <w:strike w:val="0"/>
      <w:color w:val="000000"/>
      <w:spacing w:val="2"/>
      <w:w w:val="100"/>
      <w:position w:val="0"/>
      <w:sz w:val="19"/>
      <w:szCs w:val="19"/>
      <w:u w:val="none"/>
      <w:lang w:val="ru-RU"/>
    </w:rPr>
  </w:style>
  <w:style w:type="character" w:customStyle="1" w:styleId="41">
    <w:name w:val="Основной текст (4)_"/>
    <w:basedOn w:val="a0"/>
    <w:rsid w:val="005C6529"/>
    <w:rPr>
      <w:rFonts w:ascii="Arial" w:eastAsia="Arial" w:hAnsi="Arial" w:cs="Arial"/>
      <w:b/>
      <w:bCs/>
      <w:i w:val="0"/>
      <w:iCs w:val="0"/>
      <w:smallCaps w:val="0"/>
      <w:strike w:val="0"/>
      <w:spacing w:val="6"/>
      <w:sz w:val="20"/>
      <w:szCs w:val="20"/>
      <w:u w:val="none"/>
    </w:rPr>
  </w:style>
  <w:style w:type="character" w:customStyle="1" w:styleId="5">
    <w:name w:val="Основной текст (5)_"/>
    <w:basedOn w:val="a0"/>
    <w:link w:val="50"/>
    <w:rsid w:val="005C6529"/>
    <w:rPr>
      <w:rFonts w:ascii="MS Reference Sans Serif" w:eastAsia="MS Reference Sans Serif" w:hAnsi="MS Reference Sans Serif" w:cs="MS Reference Sans Serif"/>
      <w:spacing w:val="4"/>
      <w:sz w:val="16"/>
      <w:szCs w:val="16"/>
      <w:shd w:val="clear" w:color="auto" w:fill="FFFFFF"/>
    </w:rPr>
  </w:style>
  <w:style w:type="character" w:customStyle="1" w:styleId="30pt">
    <w:name w:val="Основной текст (3) + Интервал 0 pt"/>
    <w:basedOn w:val="31"/>
    <w:rsid w:val="005C6529"/>
    <w:rPr>
      <w:rFonts w:ascii="Arial" w:eastAsia="Arial" w:hAnsi="Arial" w:cs="Arial"/>
      <w:b w:val="0"/>
      <w:bCs w:val="0"/>
      <w:color w:val="000000"/>
      <w:spacing w:val="8"/>
      <w:w w:val="100"/>
      <w:position w:val="0"/>
      <w:sz w:val="15"/>
      <w:szCs w:val="15"/>
      <w:lang w:val="ru-RU"/>
    </w:rPr>
  </w:style>
  <w:style w:type="character" w:customStyle="1" w:styleId="42">
    <w:name w:val="Основной текст (4)"/>
    <w:basedOn w:val="41"/>
    <w:rsid w:val="005C6529"/>
    <w:rPr>
      <w:color w:val="000000"/>
      <w:w w:val="100"/>
      <w:position w:val="0"/>
      <w:lang w:val="ru-RU"/>
    </w:rPr>
  </w:style>
  <w:style w:type="character" w:customStyle="1" w:styleId="0pt1">
    <w:name w:val="Основной текст + Интервал 0 pt"/>
    <w:basedOn w:val="a3"/>
    <w:rsid w:val="005C6529"/>
    <w:rPr>
      <w:rFonts w:ascii="Century Schoolbook" w:eastAsia="Century Schoolbook" w:hAnsi="Century Schoolbook" w:cs="Century Schoolbook"/>
      <w:b w:val="0"/>
      <w:bCs w:val="0"/>
      <w:i w:val="0"/>
      <w:iCs w:val="0"/>
      <w:smallCaps w:val="0"/>
      <w:strike w:val="0"/>
      <w:color w:val="000000"/>
      <w:spacing w:val="7"/>
      <w:w w:val="100"/>
      <w:position w:val="0"/>
      <w:sz w:val="20"/>
      <w:szCs w:val="20"/>
      <w:u w:val="none"/>
      <w:lang w:val="ru-RU"/>
    </w:rPr>
  </w:style>
  <w:style w:type="character" w:customStyle="1" w:styleId="6pt0pt">
    <w:name w:val="Основной текст + 6 pt;Интервал 0 pt"/>
    <w:basedOn w:val="a3"/>
    <w:rsid w:val="005C6529"/>
    <w:rPr>
      <w:rFonts w:ascii="Century Schoolbook" w:eastAsia="Century Schoolbook" w:hAnsi="Century Schoolbook" w:cs="Century Schoolbook"/>
      <w:b w:val="0"/>
      <w:bCs w:val="0"/>
      <w:i w:val="0"/>
      <w:iCs w:val="0"/>
      <w:smallCaps w:val="0"/>
      <w:strike w:val="0"/>
      <w:color w:val="000000"/>
      <w:spacing w:val="-13"/>
      <w:w w:val="100"/>
      <w:position w:val="0"/>
      <w:sz w:val="12"/>
      <w:szCs w:val="12"/>
      <w:u w:val="none"/>
      <w:lang w:val="en-US"/>
    </w:rPr>
  </w:style>
  <w:style w:type="paragraph" w:customStyle="1" w:styleId="50">
    <w:name w:val="Основной текст (5)"/>
    <w:basedOn w:val="a"/>
    <w:link w:val="5"/>
    <w:rsid w:val="005C6529"/>
    <w:pPr>
      <w:shd w:val="clear" w:color="auto" w:fill="FFFFFF"/>
      <w:spacing w:after="180" w:line="0" w:lineRule="atLeast"/>
      <w:ind w:firstLine="320"/>
      <w:jc w:val="both"/>
    </w:pPr>
    <w:rPr>
      <w:rFonts w:ascii="MS Reference Sans Serif" w:eastAsia="MS Reference Sans Serif" w:hAnsi="MS Reference Sans Serif" w:cs="MS Reference Sans Serif"/>
      <w:color w:val="auto"/>
      <w:spacing w:val="4"/>
      <w:sz w:val="16"/>
      <w:szCs w:val="16"/>
      <w:lang w:eastAsia="en-US"/>
    </w:rPr>
  </w:style>
  <w:style w:type="character" w:customStyle="1" w:styleId="0pt2">
    <w:name w:val="Основной текст + Курсив;Интервал 0 pt"/>
    <w:basedOn w:val="a3"/>
    <w:rsid w:val="00F8100E"/>
    <w:rPr>
      <w:rFonts w:ascii="Century Schoolbook" w:eastAsia="Century Schoolbook" w:hAnsi="Century Schoolbook" w:cs="Century Schoolbook"/>
      <w:b w:val="0"/>
      <w:bCs w:val="0"/>
      <w:i/>
      <w:iCs/>
      <w:smallCaps w:val="0"/>
      <w:strike w:val="0"/>
      <w:color w:val="000000"/>
      <w:spacing w:val="-2"/>
      <w:w w:val="100"/>
      <w:position w:val="0"/>
      <w:u w:val="none"/>
      <w:lang w:val="en-US"/>
    </w:rPr>
  </w:style>
  <w:style w:type="character" w:customStyle="1" w:styleId="40pt">
    <w:name w:val="Основной текст (4) + Интервал 0 pt"/>
    <w:basedOn w:val="41"/>
    <w:rsid w:val="003376D4"/>
    <w:rPr>
      <w:rFonts w:ascii="Georgia" w:eastAsia="Georgia" w:hAnsi="Georgia" w:cs="Georgia"/>
      <w:color w:val="000000"/>
      <w:spacing w:val="2"/>
      <w:w w:val="100"/>
      <w:position w:val="0"/>
      <w:sz w:val="17"/>
      <w:szCs w:val="1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4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locked/>
    <w:rsid w:val="002C7946"/>
    <w:rPr>
      <w:rFonts w:ascii="Batang" w:eastAsia="Batang" w:hAnsi="Batang" w:cs="Batang"/>
      <w:spacing w:val="-8"/>
      <w:sz w:val="18"/>
      <w:szCs w:val="18"/>
      <w:shd w:val="clear" w:color="auto" w:fill="FFFFFF"/>
    </w:rPr>
  </w:style>
  <w:style w:type="paragraph" w:customStyle="1" w:styleId="12">
    <w:name w:val="Основной текст12"/>
    <w:basedOn w:val="a"/>
    <w:link w:val="a3"/>
    <w:rsid w:val="002C7946"/>
    <w:pPr>
      <w:shd w:val="clear" w:color="auto" w:fill="FFFFFF"/>
      <w:spacing w:before="300" w:line="206" w:lineRule="exact"/>
      <w:jc w:val="both"/>
    </w:pPr>
    <w:rPr>
      <w:rFonts w:ascii="Batang" w:eastAsia="Batang" w:hAnsi="Batang" w:cs="Batang"/>
      <w:color w:val="auto"/>
      <w:spacing w:val="-8"/>
      <w:sz w:val="18"/>
      <w:szCs w:val="18"/>
      <w:lang w:eastAsia="en-US"/>
    </w:rPr>
  </w:style>
  <w:style w:type="character" w:customStyle="1" w:styleId="3">
    <w:name w:val="Основной текст3"/>
    <w:basedOn w:val="a3"/>
    <w:rsid w:val="002C7946"/>
    <w:rPr>
      <w:rFonts w:ascii="Batang" w:eastAsia="Batang" w:hAnsi="Batang" w:cs="Batang"/>
      <w:color w:val="000000"/>
      <w:spacing w:val="-8"/>
      <w:w w:val="100"/>
      <w:position w:val="0"/>
      <w:sz w:val="18"/>
      <w:szCs w:val="18"/>
      <w:shd w:val="clear" w:color="auto" w:fill="FFFFFF"/>
      <w:lang w:val="ru-RU"/>
    </w:rPr>
  </w:style>
  <w:style w:type="character" w:customStyle="1" w:styleId="4">
    <w:name w:val="Заголовок №4"/>
    <w:basedOn w:val="a0"/>
    <w:rsid w:val="002C7946"/>
    <w:rPr>
      <w:rFonts w:ascii="Microsoft Sans Serif" w:eastAsia="Microsoft Sans Serif" w:hAnsi="Microsoft Sans Serif" w:cs="Microsoft Sans Serif"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30">
    <w:name w:val="Основной текст (3)"/>
    <w:basedOn w:val="a0"/>
    <w:rsid w:val="00BF2C81"/>
    <w:rPr>
      <w:rFonts w:ascii="Batang" w:eastAsia="Batang" w:hAnsi="Batang" w:cs="Batang" w:hint="eastAsia"/>
      <w:b/>
      <w:bCs/>
      <w:i w:val="0"/>
      <w:iCs w:val="0"/>
      <w:smallCaps w:val="0"/>
      <w:strike w:val="0"/>
      <w:dstrike w:val="0"/>
      <w:color w:val="000000"/>
      <w:spacing w:val="-5"/>
      <w:w w:val="100"/>
      <w:position w:val="0"/>
      <w:sz w:val="18"/>
      <w:szCs w:val="18"/>
      <w:u w:val="none"/>
      <w:effect w:val="none"/>
      <w:lang w:val="ru-RU"/>
    </w:rPr>
  </w:style>
  <w:style w:type="character" w:customStyle="1" w:styleId="MicrosoftSansSerif">
    <w:name w:val="Основной текст + Microsoft Sans Serif"/>
    <w:aliases w:val="7 pt,Интервал 0 pt,Основной текст + Полужирный"/>
    <w:basedOn w:val="a3"/>
    <w:rsid w:val="00BF2C81"/>
    <w:rPr>
      <w:rFonts w:ascii="Microsoft Sans Serif" w:eastAsia="Microsoft Sans Serif" w:hAnsi="Microsoft Sans Serif" w:cs="Microsoft Sans Serif" w:hint="default"/>
      <w:color w:val="000000"/>
      <w:spacing w:val="-3"/>
      <w:w w:val="100"/>
      <w:position w:val="0"/>
      <w:sz w:val="14"/>
      <w:szCs w:val="14"/>
      <w:shd w:val="clear" w:color="auto" w:fill="FFFFFF"/>
      <w:lang w:val="en-US"/>
    </w:rPr>
  </w:style>
  <w:style w:type="character" w:customStyle="1" w:styleId="1">
    <w:name w:val="Основной текст1"/>
    <w:basedOn w:val="a3"/>
    <w:rsid w:val="00E87324"/>
    <w:rPr>
      <w:rFonts w:ascii="Batang" w:eastAsia="Batang" w:hAnsi="Batang" w:cs="Batang"/>
      <w:color w:val="000000"/>
      <w:spacing w:val="-8"/>
      <w:w w:val="100"/>
      <w:position w:val="0"/>
      <w:sz w:val="18"/>
      <w:szCs w:val="18"/>
      <w:shd w:val="clear" w:color="auto" w:fill="FFFFFF"/>
      <w:lang w:val="ru-RU"/>
    </w:rPr>
  </w:style>
  <w:style w:type="character" w:customStyle="1" w:styleId="2">
    <w:name w:val="Основной текст2"/>
    <w:basedOn w:val="a3"/>
    <w:rsid w:val="00C75EF2"/>
    <w:rPr>
      <w:rFonts w:ascii="Batang" w:eastAsia="Batang" w:hAnsi="Batang" w:cs="Batang"/>
      <w:color w:val="000000"/>
      <w:spacing w:val="-8"/>
      <w:w w:val="100"/>
      <w:position w:val="0"/>
      <w:sz w:val="18"/>
      <w:szCs w:val="18"/>
      <w:shd w:val="clear" w:color="auto" w:fill="FFFFFF"/>
      <w:lang w:val="ru-RU"/>
    </w:rPr>
  </w:style>
  <w:style w:type="paragraph" w:styleId="a4">
    <w:name w:val="Balloon Text"/>
    <w:basedOn w:val="a"/>
    <w:link w:val="a5"/>
    <w:uiPriority w:val="99"/>
    <w:semiHidden/>
    <w:unhideWhenUsed/>
    <w:rsid w:val="0072132B"/>
    <w:rPr>
      <w:rFonts w:ascii="Tahoma" w:hAnsi="Tahoma" w:cs="Tahoma"/>
      <w:sz w:val="16"/>
      <w:szCs w:val="16"/>
    </w:rPr>
  </w:style>
  <w:style w:type="character" w:customStyle="1" w:styleId="a5">
    <w:name w:val="Текст выноски Знак"/>
    <w:basedOn w:val="a0"/>
    <w:link w:val="a4"/>
    <w:uiPriority w:val="99"/>
    <w:semiHidden/>
    <w:rsid w:val="0072132B"/>
    <w:rPr>
      <w:rFonts w:ascii="Tahoma" w:eastAsia="Courier New" w:hAnsi="Tahoma" w:cs="Tahoma"/>
      <w:color w:val="000000"/>
      <w:sz w:val="16"/>
      <w:szCs w:val="16"/>
      <w:lang w:eastAsia="ru-RU"/>
    </w:rPr>
  </w:style>
  <w:style w:type="character" w:customStyle="1" w:styleId="a6">
    <w:name w:val="Подпись к картинке_"/>
    <w:basedOn w:val="a0"/>
    <w:link w:val="a7"/>
    <w:rsid w:val="00225CED"/>
    <w:rPr>
      <w:rFonts w:ascii="Century Schoolbook" w:eastAsia="Century Schoolbook" w:hAnsi="Century Schoolbook" w:cs="Century Schoolbook"/>
      <w:spacing w:val="3"/>
      <w:sz w:val="17"/>
      <w:szCs w:val="17"/>
      <w:shd w:val="clear" w:color="auto" w:fill="FFFFFF"/>
    </w:rPr>
  </w:style>
  <w:style w:type="character" w:customStyle="1" w:styleId="0pt">
    <w:name w:val="Подпись к картинке + Полужирный;Интервал 0 pt"/>
    <w:basedOn w:val="a6"/>
    <w:rsid w:val="00225CED"/>
    <w:rPr>
      <w:rFonts w:ascii="Century Schoolbook" w:eastAsia="Century Schoolbook" w:hAnsi="Century Schoolbook" w:cs="Century Schoolbook"/>
      <w:b/>
      <w:bCs/>
      <w:color w:val="000000"/>
      <w:spacing w:val="-1"/>
      <w:w w:val="100"/>
      <w:position w:val="0"/>
      <w:sz w:val="17"/>
      <w:szCs w:val="17"/>
      <w:shd w:val="clear" w:color="auto" w:fill="FFFFFF"/>
      <w:lang w:val="ru-RU"/>
    </w:rPr>
  </w:style>
  <w:style w:type="paragraph" w:customStyle="1" w:styleId="a7">
    <w:name w:val="Подпись к картинке"/>
    <w:basedOn w:val="a"/>
    <w:link w:val="a6"/>
    <w:rsid w:val="00225CED"/>
    <w:pPr>
      <w:shd w:val="clear" w:color="auto" w:fill="FFFFFF"/>
      <w:spacing w:line="216" w:lineRule="exact"/>
      <w:jc w:val="center"/>
    </w:pPr>
    <w:rPr>
      <w:rFonts w:ascii="Century Schoolbook" w:eastAsia="Century Schoolbook" w:hAnsi="Century Schoolbook" w:cs="Century Schoolbook"/>
      <w:color w:val="auto"/>
      <w:spacing w:val="3"/>
      <w:sz w:val="17"/>
      <w:szCs w:val="17"/>
      <w:lang w:eastAsia="en-US"/>
    </w:rPr>
  </w:style>
</w:styles>
</file>

<file path=word/webSettings.xml><?xml version="1.0" encoding="utf-8"?>
<w:webSettings xmlns:r="http://schemas.openxmlformats.org/officeDocument/2006/relationships" xmlns:w="http://schemas.openxmlformats.org/wordprocessingml/2006/main">
  <w:divs>
    <w:div w:id="11417130">
      <w:bodyDiv w:val="1"/>
      <w:marLeft w:val="0"/>
      <w:marRight w:val="0"/>
      <w:marTop w:val="0"/>
      <w:marBottom w:val="0"/>
      <w:divBdr>
        <w:top w:val="none" w:sz="0" w:space="0" w:color="auto"/>
        <w:left w:val="none" w:sz="0" w:space="0" w:color="auto"/>
        <w:bottom w:val="none" w:sz="0" w:space="0" w:color="auto"/>
        <w:right w:val="none" w:sz="0" w:space="0" w:color="auto"/>
      </w:divBdr>
    </w:div>
    <w:div w:id="100035385">
      <w:bodyDiv w:val="1"/>
      <w:marLeft w:val="0"/>
      <w:marRight w:val="0"/>
      <w:marTop w:val="0"/>
      <w:marBottom w:val="0"/>
      <w:divBdr>
        <w:top w:val="none" w:sz="0" w:space="0" w:color="auto"/>
        <w:left w:val="none" w:sz="0" w:space="0" w:color="auto"/>
        <w:bottom w:val="none" w:sz="0" w:space="0" w:color="auto"/>
        <w:right w:val="none" w:sz="0" w:space="0" w:color="auto"/>
      </w:divBdr>
    </w:div>
    <w:div w:id="100301945">
      <w:bodyDiv w:val="1"/>
      <w:marLeft w:val="0"/>
      <w:marRight w:val="0"/>
      <w:marTop w:val="0"/>
      <w:marBottom w:val="0"/>
      <w:divBdr>
        <w:top w:val="none" w:sz="0" w:space="0" w:color="auto"/>
        <w:left w:val="none" w:sz="0" w:space="0" w:color="auto"/>
        <w:bottom w:val="none" w:sz="0" w:space="0" w:color="auto"/>
        <w:right w:val="none" w:sz="0" w:space="0" w:color="auto"/>
      </w:divBdr>
    </w:div>
    <w:div w:id="342361938">
      <w:bodyDiv w:val="1"/>
      <w:marLeft w:val="0"/>
      <w:marRight w:val="0"/>
      <w:marTop w:val="0"/>
      <w:marBottom w:val="0"/>
      <w:divBdr>
        <w:top w:val="none" w:sz="0" w:space="0" w:color="auto"/>
        <w:left w:val="none" w:sz="0" w:space="0" w:color="auto"/>
        <w:bottom w:val="none" w:sz="0" w:space="0" w:color="auto"/>
        <w:right w:val="none" w:sz="0" w:space="0" w:color="auto"/>
      </w:divBdr>
    </w:div>
    <w:div w:id="348718579">
      <w:bodyDiv w:val="1"/>
      <w:marLeft w:val="0"/>
      <w:marRight w:val="0"/>
      <w:marTop w:val="0"/>
      <w:marBottom w:val="0"/>
      <w:divBdr>
        <w:top w:val="none" w:sz="0" w:space="0" w:color="auto"/>
        <w:left w:val="none" w:sz="0" w:space="0" w:color="auto"/>
        <w:bottom w:val="none" w:sz="0" w:space="0" w:color="auto"/>
        <w:right w:val="none" w:sz="0" w:space="0" w:color="auto"/>
      </w:divBdr>
    </w:div>
    <w:div w:id="350184164">
      <w:bodyDiv w:val="1"/>
      <w:marLeft w:val="0"/>
      <w:marRight w:val="0"/>
      <w:marTop w:val="0"/>
      <w:marBottom w:val="0"/>
      <w:divBdr>
        <w:top w:val="none" w:sz="0" w:space="0" w:color="auto"/>
        <w:left w:val="none" w:sz="0" w:space="0" w:color="auto"/>
        <w:bottom w:val="none" w:sz="0" w:space="0" w:color="auto"/>
        <w:right w:val="none" w:sz="0" w:space="0" w:color="auto"/>
      </w:divBdr>
    </w:div>
    <w:div w:id="415249802">
      <w:bodyDiv w:val="1"/>
      <w:marLeft w:val="0"/>
      <w:marRight w:val="0"/>
      <w:marTop w:val="0"/>
      <w:marBottom w:val="0"/>
      <w:divBdr>
        <w:top w:val="none" w:sz="0" w:space="0" w:color="auto"/>
        <w:left w:val="none" w:sz="0" w:space="0" w:color="auto"/>
        <w:bottom w:val="none" w:sz="0" w:space="0" w:color="auto"/>
        <w:right w:val="none" w:sz="0" w:space="0" w:color="auto"/>
      </w:divBdr>
    </w:div>
    <w:div w:id="528375706">
      <w:bodyDiv w:val="1"/>
      <w:marLeft w:val="0"/>
      <w:marRight w:val="0"/>
      <w:marTop w:val="0"/>
      <w:marBottom w:val="0"/>
      <w:divBdr>
        <w:top w:val="none" w:sz="0" w:space="0" w:color="auto"/>
        <w:left w:val="none" w:sz="0" w:space="0" w:color="auto"/>
        <w:bottom w:val="none" w:sz="0" w:space="0" w:color="auto"/>
        <w:right w:val="none" w:sz="0" w:space="0" w:color="auto"/>
      </w:divBdr>
    </w:div>
    <w:div w:id="562105891">
      <w:bodyDiv w:val="1"/>
      <w:marLeft w:val="0"/>
      <w:marRight w:val="0"/>
      <w:marTop w:val="0"/>
      <w:marBottom w:val="0"/>
      <w:divBdr>
        <w:top w:val="none" w:sz="0" w:space="0" w:color="auto"/>
        <w:left w:val="none" w:sz="0" w:space="0" w:color="auto"/>
        <w:bottom w:val="none" w:sz="0" w:space="0" w:color="auto"/>
        <w:right w:val="none" w:sz="0" w:space="0" w:color="auto"/>
      </w:divBdr>
    </w:div>
    <w:div w:id="642737634">
      <w:bodyDiv w:val="1"/>
      <w:marLeft w:val="0"/>
      <w:marRight w:val="0"/>
      <w:marTop w:val="0"/>
      <w:marBottom w:val="0"/>
      <w:divBdr>
        <w:top w:val="none" w:sz="0" w:space="0" w:color="auto"/>
        <w:left w:val="none" w:sz="0" w:space="0" w:color="auto"/>
        <w:bottom w:val="none" w:sz="0" w:space="0" w:color="auto"/>
        <w:right w:val="none" w:sz="0" w:space="0" w:color="auto"/>
      </w:divBdr>
    </w:div>
    <w:div w:id="939065447">
      <w:bodyDiv w:val="1"/>
      <w:marLeft w:val="0"/>
      <w:marRight w:val="0"/>
      <w:marTop w:val="0"/>
      <w:marBottom w:val="0"/>
      <w:divBdr>
        <w:top w:val="none" w:sz="0" w:space="0" w:color="auto"/>
        <w:left w:val="none" w:sz="0" w:space="0" w:color="auto"/>
        <w:bottom w:val="none" w:sz="0" w:space="0" w:color="auto"/>
        <w:right w:val="none" w:sz="0" w:space="0" w:color="auto"/>
      </w:divBdr>
    </w:div>
    <w:div w:id="1030762180">
      <w:bodyDiv w:val="1"/>
      <w:marLeft w:val="0"/>
      <w:marRight w:val="0"/>
      <w:marTop w:val="0"/>
      <w:marBottom w:val="0"/>
      <w:divBdr>
        <w:top w:val="none" w:sz="0" w:space="0" w:color="auto"/>
        <w:left w:val="none" w:sz="0" w:space="0" w:color="auto"/>
        <w:bottom w:val="none" w:sz="0" w:space="0" w:color="auto"/>
        <w:right w:val="none" w:sz="0" w:space="0" w:color="auto"/>
      </w:divBdr>
    </w:div>
    <w:div w:id="1110928154">
      <w:bodyDiv w:val="1"/>
      <w:marLeft w:val="0"/>
      <w:marRight w:val="0"/>
      <w:marTop w:val="0"/>
      <w:marBottom w:val="0"/>
      <w:divBdr>
        <w:top w:val="none" w:sz="0" w:space="0" w:color="auto"/>
        <w:left w:val="none" w:sz="0" w:space="0" w:color="auto"/>
        <w:bottom w:val="none" w:sz="0" w:space="0" w:color="auto"/>
        <w:right w:val="none" w:sz="0" w:space="0" w:color="auto"/>
      </w:divBdr>
    </w:div>
    <w:div w:id="1146051859">
      <w:bodyDiv w:val="1"/>
      <w:marLeft w:val="0"/>
      <w:marRight w:val="0"/>
      <w:marTop w:val="0"/>
      <w:marBottom w:val="0"/>
      <w:divBdr>
        <w:top w:val="none" w:sz="0" w:space="0" w:color="auto"/>
        <w:left w:val="none" w:sz="0" w:space="0" w:color="auto"/>
        <w:bottom w:val="none" w:sz="0" w:space="0" w:color="auto"/>
        <w:right w:val="none" w:sz="0" w:space="0" w:color="auto"/>
      </w:divBdr>
    </w:div>
    <w:div w:id="1398820763">
      <w:bodyDiv w:val="1"/>
      <w:marLeft w:val="0"/>
      <w:marRight w:val="0"/>
      <w:marTop w:val="0"/>
      <w:marBottom w:val="0"/>
      <w:divBdr>
        <w:top w:val="none" w:sz="0" w:space="0" w:color="auto"/>
        <w:left w:val="none" w:sz="0" w:space="0" w:color="auto"/>
        <w:bottom w:val="none" w:sz="0" w:space="0" w:color="auto"/>
        <w:right w:val="none" w:sz="0" w:space="0" w:color="auto"/>
      </w:divBdr>
    </w:div>
    <w:div w:id="1414473135">
      <w:bodyDiv w:val="1"/>
      <w:marLeft w:val="0"/>
      <w:marRight w:val="0"/>
      <w:marTop w:val="0"/>
      <w:marBottom w:val="0"/>
      <w:divBdr>
        <w:top w:val="none" w:sz="0" w:space="0" w:color="auto"/>
        <w:left w:val="none" w:sz="0" w:space="0" w:color="auto"/>
        <w:bottom w:val="none" w:sz="0" w:space="0" w:color="auto"/>
        <w:right w:val="none" w:sz="0" w:space="0" w:color="auto"/>
      </w:divBdr>
    </w:div>
    <w:div w:id="1439134620">
      <w:bodyDiv w:val="1"/>
      <w:marLeft w:val="0"/>
      <w:marRight w:val="0"/>
      <w:marTop w:val="0"/>
      <w:marBottom w:val="0"/>
      <w:divBdr>
        <w:top w:val="none" w:sz="0" w:space="0" w:color="auto"/>
        <w:left w:val="none" w:sz="0" w:space="0" w:color="auto"/>
        <w:bottom w:val="none" w:sz="0" w:space="0" w:color="auto"/>
        <w:right w:val="none" w:sz="0" w:space="0" w:color="auto"/>
      </w:divBdr>
    </w:div>
    <w:div w:id="1468888043">
      <w:bodyDiv w:val="1"/>
      <w:marLeft w:val="0"/>
      <w:marRight w:val="0"/>
      <w:marTop w:val="0"/>
      <w:marBottom w:val="0"/>
      <w:divBdr>
        <w:top w:val="none" w:sz="0" w:space="0" w:color="auto"/>
        <w:left w:val="none" w:sz="0" w:space="0" w:color="auto"/>
        <w:bottom w:val="none" w:sz="0" w:space="0" w:color="auto"/>
        <w:right w:val="none" w:sz="0" w:space="0" w:color="auto"/>
      </w:divBdr>
    </w:div>
    <w:div w:id="1645046466">
      <w:bodyDiv w:val="1"/>
      <w:marLeft w:val="0"/>
      <w:marRight w:val="0"/>
      <w:marTop w:val="0"/>
      <w:marBottom w:val="0"/>
      <w:divBdr>
        <w:top w:val="none" w:sz="0" w:space="0" w:color="auto"/>
        <w:left w:val="none" w:sz="0" w:space="0" w:color="auto"/>
        <w:bottom w:val="none" w:sz="0" w:space="0" w:color="auto"/>
        <w:right w:val="none" w:sz="0" w:space="0" w:color="auto"/>
      </w:divBdr>
    </w:div>
    <w:div w:id="1689597048">
      <w:bodyDiv w:val="1"/>
      <w:marLeft w:val="0"/>
      <w:marRight w:val="0"/>
      <w:marTop w:val="0"/>
      <w:marBottom w:val="0"/>
      <w:divBdr>
        <w:top w:val="none" w:sz="0" w:space="0" w:color="auto"/>
        <w:left w:val="none" w:sz="0" w:space="0" w:color="auto"/>
        <w:bottom w:val="none" w:sz="0" w:space="0" w:color="auto"/>
        <w:right w:val="none" w:sz="0" w:space="0" w:color="auto"/>
      </w:divBdr>
    </w:div>
    <w:div w:id="1898667207">
      <w:bodyDiv w:val="1"/>
      <w:marLeft w:val="0"/>
      <w:marRight w:val="0"/>
      <w:marTop w:val="0"/>
      <w:marBottom w:val="0"/>
      <w:divBdr>
        <w:top w:val="none" w:sz="0" w:space="0" w:color="auto"/>
        <w:left w:val="none" w:sz="0" w:space="0" w:color="auto"/>
        <w:bottom w:val="none" w:sz="0" w:space="0" w:color="auto"/>
        <w:right w:val="none" w:sz="0" w:space="0" w:color="auto"/>
      </w:divBdr>
    </w:div>
    <w:div w:id="19195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1040;&#1076;&#1084;&#1080;&#1085;\Desktop\media\image1.jpeg" TargetMode="Externa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11</Pages>
  <Words>5536</Words>
  <Characters>31559</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105</cp:revision>
  <dcterms:created xsi:type="dcterms:W3CDTF">2020-03-14T05:29:00Z</dcterms:created>
  <dcterms:modified xsi:type="dcterms:W3CDTF">2020-03-17T04:38:00Z</dcterms:modified>
</cp:coreProperties>
</file>